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rPr>
        <w:id w:val="-1757270664"/>
        <w:docPartObj>
          <w:docPartGallery w:val="Cover Pages"/>
          <w:docPartUnique/>
        </w:docPartObj>
      </w:sdtPr>
      <w:sdtEndPr/>
      <w:sdtContent>
        <w:p w14:paraId="5E4F926C" w14:textId="77777777" w:rsidR="00AB2A1E" w:rsidRDefault="00AB2A1E">
          <w:pPr>
            <w:pStyle w:val="NoSpacing"/>
          </w:pPr>
          <w:r>
            <w:rPr>
              <w:noProof/>
            </w:rPr>
            <mc:AlternateContent>
              <mc:Choice Requires="wpg">
                <w:drawing>
                  <wp:anchor distT="0" distB="0" distL="114300" distR="114300" simplePos="0" relativeHeight="251659264" behindDoc="1" locked="0" layoutInCell="1" allowOverlap="1" wp14:anchorId="5A82F875" wp14:editId="6D82958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F3255" w14:textId="77777777" w:rsidR="007170B8" w:rsidRDefault="007170B8">
                                  <w:pPr>
                                    <w:pStyle w:val="NoSpacing"/>
                                    <w:jc w:val="right"/>
                                    <w:rPr>
                                      <w:color w:val="FFFFFF" w:themeColor="background1"/>
                                      <w:sz w:val="28"/>
                                      <w:szCs w:val="28"/>
                                    </w:rPr>
                                  </w:pPr>
                                  <w:r>
                                    <w:rPr>
                                      <w:color w:val="FFFFFF" w:themeColor="background1"/>
                                      <w:sz w:val="28"/>
                                      <w:szCs w:val="28"/>
                                    </w:rPr>
                                    <w:t xml:space="preserve">Gyroscopic System: </w:t>
                                  </w:r>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EndPr/>
                                    <w:sdtContent>
                                      <w:r>
                                        <w:rPr>
                                          <w:color w:val="FFFFFF" w:themeColor="background1"/>
                                          <w:sz w:val="28"/>
                                          <w:szCs w:val="28"/>
                                        </w:rPr>
                                        <w:t>3/28/2019</w:t>
                                      </w:r>
                                    </w:sdtContent>
                                  </w:sdt>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A82F875"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p w14:paraId="223F3255" w14:textId="77777777" w:rsidR="007170B8" w:rsidRDefault="007170B8">
                            <w:pPr>
                              <w:pStyle w:val="NoSpacing"/>
                              <w:jc w:val="right"/>
                              <w:rPr>
                                <w:color w:val="FFFFFF" w:themeColor="background1"/>
                                <w:sz w:val="28"/>
                                <w:szCs w:val="28"/>
                              </w:rPr>
                            </w:pPr>
                            <w:r>
                              <w:rPr>
                                <w:color w:val="FFFFFF" w:themeColor="background1"/>
                                <w:sz w:val="28"/>
                                <w:szCs w:val="28"/>
                              </w:rPr>
                              <w:t xml:space="preserve">Gyroscopic System: </w:t>
                            </w:r>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03-28T00:00:00Z">
                                  <w:dateFormat w:val="M/d/yyyy"/>
                                  <w:lid w:val="en-US"/>
                                  <w:storeMappedDataAs w:val="dateTime"/>
                                  <w:calendar w:val="gregorian"/>
                                </w:date>
                              </w:sdtPr>
                              <w:sdtEndPr/>
                              <w:sdtContent>
                                <w:r>
                                  <w:rPr>
                                    <w:color w:val="FFFFFF" w:themeColor="background1"/>
                                    <w:sz w:val="28"/>
                                    <w:szCs w:val="28"/>
                                  </w:rPr>
                                  <w:t>3/28/2019</w:t>
                                </w:r>
                              </w:sdtContent>
                            </w:sdt>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5AFC4B2" wp14:editId="0319BA5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A7555" w14:textId="77777777" w:rsidR="007170B8" w:rsidRDefault="005E46F9">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170B8">
                                      <w:rPr>
                                        <w:color w:val="4F81BD" w:themeColor="accent1"/>
                                        <w:sz w:val="26"/>
                                        <w:szCs w:val="26"/>
                                      </w:rPr>
                                      <w:t>AMME2500</w:t>
                                    </w:r>
                                  </w:sdtContent>
                                </w:sdt>
                              </w:p>
                              <w:p w14:paraId="4D03EF8E" w14:textId="77777777" w:rsidR="007170B8" w:rsidRDefault="005E46F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170B8">
                                      <w:rPr>
                                        <w:caps/>
                                        <w:color w:val="595959" w:themeColor="text1" w:themeTint="A6"/>
                                        <w:sz w:val="20"/>
                                        <w:szCs w:val="20"/>
                                      </w:rPr>
                                      <w:t>Engineering dynamics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AFC4B2"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17CA7555" w14:textId="77777777" w:rsidR="007170B8" w:rsidRDefault="005E46F9">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170B8">
                                <w:rPr>
                                  <w:color w:val="4F81BD" w:themeColor="accent1"/>
                                  <w:sz w:val="26"/>
                                  <w:szCs w:val="26"/>
                                </w:rPr>
                                <w:t>AMME2500</w:t>
                              </w:r>
                            </w:sdtContent>
                          </w:sdt>
                        </w:p>
                        <w:p w14:paraId="4D03EF8E" w14:textId="77777777" w:rsidR="007170B8" w:rsidRDefault="005E46F9">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170B8">
                                <w:rPr>
                                  <w:caps/>
                                  <w:color w:val="595959" w:themeColor="text1" w:themeTint="A6"/>
                                  <w:sz w:val="20"/>
                                  <w:szCs w:val="20"/>
                                </w:rPr>
                                <w:t>Engineering dynamics</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D0EF8CC" wp14:editId="126B656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84EF3" w14:textId="77777777" w:rsidR="007170B8" w:rsidRDefault="005E46F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170B8">
                                      <w:rPr>
                                        <w:rFonts w:asciiTheme="majorHAnsi" w:eastAsiaTheme="majorEastAsia" w:hAnsiTheme="majorHAnsi" w:cstheme="majorBidi"/>
                                        <w:color w:val="262626" w:themeColor="text1" w:themeTint="D9"/>
                                        <w:sz w:val="72"/>
                                        <w:szCs w:val="72"/>
                                      </w:rPr>
                                      <w:t>Laboratory Report</w:t>
                                    </w:r>
                                  </w:sdtContent>
                                </w:sdt>
                              </w:p>
                              <w:p w14:paraId="4EA98583" w14:textId="77777777" w:rsidR="007170B8" w:rsidRDefault="005E46F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170B8">
                                      <w:rPr>
                                        <w:color w:val="404040" w:themeColor="text1" w:themeTint="BF"/>
                                        <w:sz w:val="36"/>
                                        <w:szCs w:val="36"/>
                                      </w:rPr>
                                      <w:t>Vishant Prasad – 470416309</w:t>
                                    </w:r>
                                  </w:sdtContent>
                                </w:sdt>
                              </w:p>
                              <w:p w14:paraId="5873C622" w14:textId="77777777" w:rsidR="007170B8" w:rsidRDefault="007170B8">
                                <w:pPr>
                                  <w:spacing w:before="120"/>
                                  <w:rPr>
                                    <w:color w:val="404040" w:themeColor="text1" w:themeTint="BF"/>
                                    <w:sz w:val="36"/>
                                    <w:szCs w:val="36"/>
                                  </w:rPr>
                                </w:pPr>
                                <w:r>
                                  <w:rPr>
                                    <w:color w:val="404040" w:themeColor="text1" w:themeTint="BF"/>
                                    <w:sz w:val="36"/>
                                    <w:szCs w:val="36"/>
                                  </w:rPr>
                                  <w:t>Submission Date: 4/6/19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0EF8CC"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3A684EF3" w14:textId="77777777" w:rsidR="007170B8" w:rsidRDefault="005E46F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170B8">
                                <w:rPr>
                                  <w:rFonts w:asciiTheme="majorHAnsi" w:eastAsiaTheme="majorEastAsia" w:hAnsiTheme="majorHAnsi" w:cstheme="majorBidi"/>
                                  <w:color w:val="262626" w:themeColor="text1" w:themeTint="D9"/>
                                  <w:sz w:val="72"/>
                                  <w:szCs w:val="72"/>
                                </w:rPr>
                                <w:t>Laboratory Report</w:t>
                              </w:r>
                            </w:sdtContent>
                          </w:sdt>
                        </w:p>
                        <w:p w14:paraId="4EA98583" w14:textId="77777777" w:rsidR="007170B8" w:rsidRDefault="005E46F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170B8">
                                <w:rPr>
                                  <w:color w:val="404040" w:themeColor="text1" w:themeTint="BF"/>
                                  <w:sz w:val="36"/>
                                  <w:szCs w:val="36"/>
                                </w:rPr>
                                <w:t>Vishant Prasad – 470416309</w:t>
                              </w:r>
                            </w:sdtContent>
                          </w:sdt>
                        </w:p>
                        <w:p w14:paraId="5873C622" w14:textId="77777777" w:rsidR="007170B8" w:rsidRDefault="007170B8">
                          <w:pPr>
                            <w:spacing w:before="120"/>
                            <w:rPr>
                              <w:color w:val="404040" w:themeColor="text1" w:themeTint="BF"/>
                              <w:sz w:val="36"/>
                              <w:szCs w:val="36"/>
                            </w:rPr>
                          </w:pPr>
                          <w:r>
                            <w:rPr>
                              <w:color w:val="404040" w:themeColor="text1" w:themeTint="BF"/>
                              <w:sz w:val="36"/>
                              <w:szCs w:val="36"/>
                            </w:rPr>
                            <w:t>Submission Date: 4/6/19</w:t>
                          </w:r>
                        </w:p>
                      </w:txbxContent>
                    </v:textbox>
                    <w10:wrap anchorx="page" anchory="page"/>
                  </v:shape>
                </w:pict>
              </mc:Fallback>
            </mc:AlternateContent>
          </w:r>
        </w:p>
        <w:p w14:paraId="2DB11373" w14:textId="77777777" w:rsidR="00AB2A1E" w:rsidRDefault="00AB2A1E">
          <w:r>
            <w:br w:type="page"/>
          </w:r>
        </w:p>
      </w:sdtContent>
    </w:sdt>
    <w:sdt>
      <w:sdtPr>
        <w:rPr>
          <w:rFonts w:asciiTheme="minorHAnsi" w:eastAsiaTheme="minorHAnsi" w:hAnsiTheme="minorHAnsi" w:cstheme="minorBidi"/>
          <w:color w:val="auto"/>
          <w:sz w:val="22"/>
          <w:szCs w:val="22"/>
        </w:rPr>
        <w:id w:val="-994258206"/>
        <w:docPartObj>
          <w:docPartGallery w:val="Table of Contents"/>
          <w:docPartUnique/>
        </w:docPartObj>
      </w:sdtPr>
      <w:sdtEndPr>
        <w:rPr>
          <w:b/>
          <w:bCs/>
          <w:noProof/>
        </w:rPr>
      </w:sdtEndPr>
      <w:sdtContent>
        <w:p w14:paraId="7D43F0ED" w14:textId="77777777" w:rsidR="00A5745A" w:rsidRDefault="00A5745A">
          <w:pPr>
            <w:pStyle w:val="TOCHeading"/>
          </w:pPr>
          <w:r>
            <w:t>Contents</w:t>
          </w:r>
        </w:p>
        <w:p w14:paraId="327E9F3F" w14:textId="7548D92D" w:rsidR="0088710C" w:rsidRDefault="00A5745A">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478944" w:history="1">
            <w:r w:rsidR="0088710C" w:rsidRPr="007164CA">
              <w:rPr>
                <w:rStyle w:val="Hyperlink"/>
                <w:noProof/>
              </w:rPr>
              <w:t>Introduction</w:t>
            </w:r>
            <w:r w:rsidR="0088710C">
              <w:rPr>
                <w:noProof/>
                <w:webHidden/>
              </w:rPr>
              <w:tab/>
            </w:r>
            <w:r w:rsidR="0088710C">
              <w:rPr>
                <w:noProof/>
                <w:webHidden/>
              </w:rPr>
              <w:fldChar w:fldCharType="begin"/>
            </w:r>
            <w:r w:rsidR="0088710C">
              <w:rPr>
                <w:noProof/>
                <w:webHidden/>
              </w:rPr>
              <w:instrText xml:space="preserve"> PAGEREF _Toc5478944 \h </w:instrText>
            </w:r>
            <w:r w:rsidR="0088710C">
              <w:rPr>
                <w:noProof/>
                <w:webHidden/>
              </w:rPr>
            </w:r>
            <w:r w:rsidR="0088710C">
              <w:rPr>
                <w:noProof/>
                <w:webHidden/>
              </w:rPr>
              <w:fldChar w:fldCharType="separate"/>
            </w:r>
            <w:r w:rsidR="00722149">
              <w:rPr>
                <w:noProof/>
                <w:webHidden/>
              </w:rPr>
              <w:t>2</w:t>
            </w:r>
            <w:r w:rsidR="0088710C">
              <w:rPr>
                <w:noProof/>
                <w:webHidden/>
              </w:rPr>
              <w:fldChar w:fldCharType="end"/>
            </w:r>
          </w:hyperlink>
        </w:p>
        <w:p w14:paraId="3EB00423" w14:textId="2D221DB3" w:rsidR="0088710C" w:rsidRDefault="005E46F9">
          <w:pPr>
            <w:pStyle w:val="TOC1"/>
            <w:tabs>
              <w:tab w:val="right" w:leader="dot" w:pos="9350"/>
            </w:tabs>
            <w:rPr>
              <w:rFonts w:eastAsiaTheme="minorEastAsia"/>
              <w:noProof/>
            </w:rPr>
          </w:pPr>
          <w:hyperlink w:anchor="_Toc5478945" w:history="1">
            <w:r w:rsidR="0088710C" w:rsidRPr="007164CA">
              <w:rPr>
                <w:rStyle w:val="Hyperlink"/>
                <w:noProof/>
              </w:rPr>
              <w:t>Aim</w:t>
            </w:r>
            <w:r w:rsidR="0088710C">
              <w:rPr>
                <w:noProof/>
                <w:webHidden/>
              </w:rPr>
              <w:tab/>
            </w:r>
            <w:r w:rsidR="0088710C">
              <w:rPr>
                <w:noProof/>
                <w:webHidden/>
              </w:rPr>
              <w:fldChar w:fldCharType="begin"/>
            </w:r>
            <w:r w:rsidR="0088710C">
              <w:rPr>
                <w:noProof/>
                <w:webHidden/>
              </w:rPr>
              <w:instrText xml:space="preserve"> PAGEREF _Toc5478945 \h </w:instrText>
            </w:r>
            <w:r w:rsidR="0088710C">
              <w:rPr>
                <w:noProof/>
                <w:webHidden/>
              </w:rPr>
            </w:r>
            <w:r w:rsidR="0088710C">
              <w:rPr>
                <w:noProof/>
                <w:webHidden/>
              </w:rPr>
              <w:fldChar w:fldCharType="separate"/>
            </w:r>
            <w:r w:rsidR="00722149">
              <w:rPr>
                <w:noProof/>
                <w:webHidden/>
              </w:rPr>
              <w:t>2</w:t>
            </w:r>
            <w:r w:rsidR="0088710C">
              <w:rPr>
                <w:noProof/>
                <w:webHidden/>
              </w:rPr>
              <w:fldChar w:fldCharType="end"/>
            </w:r>
          </w:hyperlink>
        </w:p>
        <w:p w14:paraId="019B7ACD" w14:textId="1AA8417C" w:rsidR="0088710C" w:rsidRDefault="005E46F9">
          <w:pPr>
            <w:pStyle w:val="TOC1"/>
            <w:tabs>
              <w:tab w:val="right" w:leader="dot" w:pos="9350"/>
            </w:tabs>
            <w:rPr>
              <w:rFonts w:eastAsiaTheme="minorEastAsia"/>
              <w:noProof/>
            </w:rPr>
          </w:pPr>
          <w:hyperlink w:anchor="_Toc5478946" w:history="1">
            <w:r w:rsidR="0088710C" w:rsidRPr="007164CA">
              <w:rPr>
                <w:rStyle w:val="Hyperlink"/>
                <w:noProof/>
              </w:rPr>
              <w:t>Theory</w:t>
            </w:r>
            <w:r w:rsidR="0088710C">
              <w:rPr>
                <w:noProof/>
                <w:webHidden/>
              </w:rPr>
              <w:tab/>
            </w:r>
            <w:r w:rsidR="0088710C">
              <w:rPr>
                <w:noProof/>
                <w:webHidden/>
              </w:rPr>
              <w:fldChar w:fldCharType="begin"/>
            </w:r>
            <w:r w:rsidR="0088710C">
              <w:rPr>
                <w:noProof/>
                <w:webHidden/>
              </w:rPr>
              <w:instrText xml:space="preserve"> PAGEREF _Toc5478946 \h </w:instrText>
            </w:r>
            <w:r w:rsidR="0088710C">
              <w:rPr>
                <w:noProof/>
                <w:webHidden/>
              </w:rPr>
            </w:r>
            <w:r w:rsidR="0088710C">
              <w:rPr>
                <w:noProof/>
                <w:webHidden/>
              </w:rPr>
              <w:fldChar w:fldCharType="separate"/>
            </w:r>
            <w:r w:rsidR="00722149">
              <w:rPr>
                <w:noProof/>
                <w:webHidden/>
              </w:rPr>
              <w:t>2</w:t>
            </w:r>
            <w:r w:rsidR="0088710C">
              <w:rPr>
                <w:noProof/>
                <w:webHidden/>
              </w:rPr>
              <w:fldChar w:fldCharType="end"/>
            </w:r>
          </w:hyperlink>
        </w:p>
        <w:p w14:paraId="44C2B3E8" w14:textId="3F5196D6" w:rsidR="0088710C" w:rsidRDefault="005E46F9">
          <w:pPr>
            <w:pStyle w:val="TOC1"/>
            <w:tabs>
              <w:tab w:val="right" w:leader="dot" w:pos="9350"/>
            </w:tabs>
            <w:rPr>
              <w:rFonts w:eastAsiaTheme="minorEastAsia"/>
              <w:noProof/>
            </w:rPr>
          </w:pPr>
          <w:hyperlink w:anchor="_Toc5478947" w:history="1">
            <w:r w:rsidR="0088710C" w:rsidRPr="007164CA">
              <w:rPr>
                <w:rStyle w:val="Hyperlink"/>
                <w:noProof/>
              </w:rPr>
              <w:t>Equipment</w:t>
            </w:r>
            <w:r w:rsidR="0088710C">
              <w:rPr>
                <w:noProof/>
                <w:webHidden/>
              </w:rPr>
              <w:tab/>
            </w:r>
            <w:r w:rsidR="0088710C">
              <w:rPr>
                <w:noProof/>
                <w:webHidden/>
              </w:rPr>
              <w:fldChar w:fldCharType="begin"/>
            </w:r>
            <w:r w:rsidR="0088710C">
              <w:rPr>
                <w:noProof/>
                <w:webHidden/>
              </w:rPr>
              <w:instrText xml:space="preserve"> PAGEREF _Toc5478947 \h </w:instrText>
            </w:r>
            <w:r w:rsidR="0088710C">
              <w:rPr>
                <w:noProof/>
                <w:webHidden/>
              </w:rPr>
            </w:r>
            <w:r w:rsidR="0088710C">
              <w:rPr>
                <w:noProof/>
                <w:webHidden/>
              </w:rPr>
              <w:fldChar w:fldCharType="separate"/>
            </w:r>
            <w:r w:rsidR="00722149">
              <w:rPr>
                <w:noProof/>
                <w:webHidden/>
              </w:rPr>
              <w:t>3</w:t>
            </w:r>
            <w:r w:rsidR="0088710C">
              <w:rPr>
                <w:noProof/>
                <w:webHidden/>
              </w:rPr>
              <w:fldChar w:fldCharType="end"/>
            </w:r>
          </w:hyperlink>
        </w:p>
        <w:p w14:paraId="7C7CB647" w14:textId="7F99A806" w:rsidR="0088710C" w:rsidRDefault="005E46F9">
          <w:pPr>
            <w:pStyle w:val="TOC1"/>
            <w:tabs>
              <w:tab w:val="right" w:leader="dot" w:pos="9350"/>
            </w:tabs>
            <w:rPr>
              <w:rFonts w:eastAsiaTheme="minorEastAsia"/>
              <w:noProof/>
            </w:rPr>
          </w:pPr>
          <w:hyperlink w:anchor="_Toc5478948" w:history="1">
            <w:r w:rsidR="0088710C" w:rsidRPr="007164CA">
              <w:rPr>
                <w:rStyle w:val="Hyperlink"/>
                <w:noProof/>
              </w:rPr>
              <w:t>Setup</w:t>
            </w:r>
            <w:r w:rsidR="0088710C">
              <w:rPr>
                <w:noProof/>
                <w:webHidden/>
              </w:rPr>
              <w:tab/>
            </w:r>
            <w:r w:rsidR="0088710C">
              <w:rPr>
                <w:noProof/>
                <w:webHidden/>
              </w:rPr>
              <w:fldChar w:fldCharType="begin"/>
            </w:r>
            <w:r w:rsidR="0088710C">
              <w:rPr>
                <w:noProof/>
                <w:webHidden/>
              </w:rPr>
              <w:instrText xml:space="preserve"> PAGEREF _Toc5478948 \h </w:instrText>
            </w:r>
            <w:r w:rsidR="0088710C">
              <w:rPr>
                <w:noProof/>
                <w:webHidden/>
              </w:rPr>
            </w:r>
            <w:r w:rsidR="0088710C">
              <w:rPr>
                <w:noProof/>
                <w:webHidden/>
              </w:rPr>
              <w:fldChar w:fldCharType="separate"/>
            </w:r>
            <w:r w:rsidR="00722149">
              <w:rPr>
                <w:noProof/>
                <w:webHidden/>
              </w:rPr>
              <w:t>3</w:t>
            </w:r>
            <w:r w:rsidR="0088710C">
              <w:rPr>
                <w:noProof/>
                <w:webHidden/>
              </w:rPr>
              <w:fldChar w:fldCharType="end"/>
            </w:r>
          </w:hyperlink>
        </w:p>
        <w:p w14:paraId="5769B5C8" w14:textId="797FE5C2" w:rsidR="0088710C" w:rsidRDefault="005E46F9">
          <w:pPr>
            <w:pStyle w:val="TOC1"/>
            <w:tabs>
              <w:tab w:val="right" w:leader="dot" w:pos="9350"/>
            </w:tabs>
            <w:rPr>
              <w:rFonts w:eastAsiaTheme="minorEastAsia"/>
              <w:noProof/>
            </w:rPr>
          </w:pPr>
          <w:hyperlink w:anchor="_Toc5478949" w:history="1">
            <w:r w:rsidR="0088710C" w:rsidRPr="007164CA">
              <w:rPr>
                <w:rStyle w:val="Hyperlink"/>
                <w:noProof/>
              </w:rPr>
              <w:t>Method</w:t>
            </w:r>
            <w:r w:rsidR="0088710C">
              <w:rPr>
                <w:noProof/>
                <w:webHidden/>
              </w:rPr>
              <w:tab/>
            </w:r>
            <w:r w:rsidR="0088710C">
              <w:rPr>
                <w:noProof/>
                <w:webHidden/>
              </w:rPr>
              <w:fldChar w:fldCharType="begin"/>
            </w:r>
            <w:r w:rsidR="0088710C">
              <w:rPr>
                <w:noProof/>
                <w:webHidden/>
              </w:rPr>
              <w:instrText xml:space="preserve"> PAGEREF _Toc5478949 \h </w:instrText>
            </w:r>
            <w:r w:rsidR="0088710C">
              <w:rPr>
                <w:noProof/>
                <w:webHidden/>
              </w:rPr>
            </w:r>
            <w:r w:rsidR="0088710C">
              <w:rPr>
                <w:noProof/>
                <w:webHidden/>
              </w:rPr>
              <w:fldChar w:fldCharType="separate"/>
            </w:r>
            <w:r w:rsidR="00722149">
              <w:rPr>
                <w:noProof/>
                <w:webHidden/>
              </w:rPr>
              <w:t>4</w:t>
            </w:r>
            <w:r w:rsidR="0088710C">
              <w:rPr>
                <w:noProof/>
                <w:webHidden/>
              </w:rPr>
              <w:fldChar w:fldCharType="end"/>
            </w:r>
          </w:hyperlink>
        </w:p>
        <w:p w14:paraId="0D6F9A64" w14:textId="62107921" w:rsidR="0088710C" w:rsidRDefault="005E46F9">
          <w:pPr>
            <w:pStyle w:val="TOC2"/>
            <w:tabs>
              <w:tab w:val="right" w:leader="dot" w:pos="9350"/>
            </w:tabs>
            <w:rPr>
              <w:rFonts w:eastAsiaTheme="minorEastAsia"/>
              <w:noProof/>
            </w:rPr>
          </w:pPr>
          <w:hyperlink w:anchor="_Toc5478950" w:history="1">
            <w:r w:rsidR="0088710C" w:rsidRPr="007164CA">
              <w:rPr>
                <w:rStyle w:val="Hyperlink"/>
                <w:noProof/>
              </w:rPr>
              <w:t>Part 1: Measuring Speed of Decay Rate of Spinning Wheel</w:t>
            </w:r>
            <w:r w:rsidR="0088710C">
              <w:rPr>
                <w:noProof/>
                <w:webHidden/>
              </w:rPr>
              <w:tab/>
            </w:r>
            <w:r w:rsidR="0088710C">
              <w:rPr>
                <w:noProof/>
                <w:webHidden/>
              </w:rPr>
              <w:fldChar w:fldCharType="begin"/>
            </w:r>
            <w:r w:rsidR="0088710C">
              <w:rPr>
                <w:noProof/>
                <w:webHidden/>
              </w:rPr>
              <w:instrText xml:space="preserve"> PAGEREF _Toc5478950 \h </w:instrText>
            </w:r>
            <w:r w:rsidR="0088710C">
              <w:rPr>
                <w:noProof/>
                <w:webHidden/>
              </w:rPr>
            </w:r>
            <w:r w:rsidR="0088710C">
              <w:rPr>
                <w:noProof/>
                <w:webHidden/>
              </w:rPr>
              <w:fldChar w:fldCharType="separate"/>
            </w:r>
            <w:r w:rsidR="00722149">
              <w:rPr>
                <w:noProof/>
                <w:webHidden/>
              </w:rPr>
              <w:t>4</w:t>
            </w:r>
            <w:r w:rsidR="0088710C">
              <w:rPr>
                <w:noProof/>
                <w:webHidden/>
              </w:rPr>
              <w:fldChar w:fldCharType="end"/>
            </w:r>
          </w:hyperlink>
        </w:p>
        <w:p w14:paraId="0D82B4EA" w14:textId="0708D429" w:rsidR="0088710C" w:rsidRDefault="005E46F9">
          <w:pPr>
            <w:pStyle w:val="TOC2"/>
            <w:tabs>
              <w:tab w:val="right" w:leader="dot" w:pos="9350"/>
            </w:tabs>
            <w:rPr>
              <w:rFonts w:eastAsiaTheme="minorEastAsia"/>
              <w:noProof/>
            </w:rPr>
          </w:pPr>
          <w:hyperlink w:anchor="_Toc5478951" w:history="1">
            <w:r w:rsidR="0088710C" w:rsidRPr="007164CA">
              <w:rPr>
                <w:rStyle w:val="Hyperlink"/>
                <w:noProof/>
              </w:rPr>
              <w:t>Part 2: Measuring the Frequency of the Gyroscope</w:t>
            </w:r>
            <w:r w:rsidR="0088710C">
              <w:rPr>
                <w:noProof/>
                <w:webHidden/>
              </w:rPr>
              <w:tab/>
            </w:r>
            <w:r w:rsidR="0088710C">
              <w:rPr>
                <w:noProof/>
                <w:webHidden/>
              </w:rPr>
              <w:fldChar w:fldCharType="begin"/>
            </w:r>
            <w:r w:rsidR="0088710C">
              <w:rPr>
                <w:noProof/>
                <w:webHidden/>
              </w:rPr>
              <w:instrText xml:space="preserve"> PAGEREF _Toc5478951 \h </w:instrText>
            </w:r>
            <w:r w:rsidR="0088710C">
              <w:rPr>
                <w:noProof/>
                <w:webHidden/>
              </w:rPr>
            </w:r>
            <w:r w:rsidR="0088710C">
              <w:rPr>
                <w:noProof/>
                <w:webHidden/>
              </w:rPr>
              <w:fldChar w:fldCharType="separate"/>
            </w:r>
            <w:r w:rsidR="00722149">
              <w:rPr>
                <w:noProof/>
                <w:webHidden/>
              </w:rPr>
              <w:t>4</w:t>
            </w:r>
            <w:r w:rsidR="0088710C">
              <w:rPr>
                <w:noProof/>
                <w:webHidden/>
              </w:rPr>
              <w:fldChar w:fldCharType="end"/>
            </w:r>
          </w:hyperlink>
        </w:p>
        <w:p w14:paraId="6A632C87" w14:textId="753945E0" w:rsidR="0088710C" w:rsidRDefault="005E46F9">
          <w:pPr>
            <w:pStyle w:val="TOC1"/>
            <w:tabs>
              <w:tab w:val="right" w:leader="dot" w:pos="9350"/>
            </w:tabs>
            <w:rPr>
              <w:rFonts w:eastAsiaTheme="minorEastAsia"/>
              <w:noProof/>
            </w:rPr>
          </w:pPr>
          <w:hyperlink w:anchor="_Toc5478952" w:history="1">
            <w:r w:rsidR="0088710C" w:rsidRPr="007164CA">
              <w:rPr>
                <w:rStyle w:val="Hyperlink"/>
                <w:noProof/>
              </w:rPr>
              <w:t>Results</w:t>
            </w:r>
            <w:r w:rsidR="0088710C">
              <w:rPr>
                <w:noProof/>
                <w:webHidden/>
              </w:rPr>
              <w:tab/>
            </w:r>
            <w:r w:rsidR="0088710C">
              <w:rPr>
                <w:noProof/>
                <w:webHidden/>
              </w:rPr>
              <w:fldChar w:fldCharType="begin"/>
            </w:r>
            <w:r w:rsidR="0088710C">
              <w:rPr>
                <w:noProof/>
                <w:webHidden/>
              </w:rPr>
              <w:instrText xml:space="preserve"> PAGEREF _Toc5478952 \h </w:instrText>
            </w:r>
            <w:r w:rsidR="0088710C">
              <w:rPr>
                <w:noProof/>
                <w:webHidden/>
              </w:rPr>
            </w:r>
            <w:r w:rsidR="0088710C">
              <w:rPr>
                <w:noProof/>
                <w:webHidden/>
              </w:rPr>
              <w:fldChar w:fldCharType="separate"/>
            </w:r>
            <w:r w:rsidR="00722149">
              <w:rPr>
                <w:noProof/>
                <w:webHidden/>
              </w:rPr>
              <w:t>4</w:t>
            </w:r>
            <w:r w:rsidR="0088710C">
              <w:rPr>
                <w:noProof/>
                <w:webHidden/>
              </w:rPr>
              <w:fldChar w:fldCharType="end"/>
            </w:r>
          </w:hyperlink>
        </w:p>
        <w:p w14:paraId="79B027BB" w14:textId="3233D13D" w:rsidR="0088710C" w:rsidRDefault="005E46F9">
          <w:pPr>
            <w:pStyle w:val="TOC2"/>
            <w:tabs>
              <w:tab w:val="right" w:leader="dot" w:pos="9350"/>
            </w:tabs>
            <w:rPr>
              <w:rFonts w:eastAsiaTheme="minorEastAsia"/>
              <w:noProof/>
            </w:rPr>
          </w:pPr>
          <w:hyperlink w:anchor="_Toc5478953" w:history="1">
            <w:r w:rsidR="0088710C" w:rsidRPr="007164CA">
              <w:rPr>
                <w:rStyle w:val="Hyperlink"/>
                <w:noProof/>
              </w:rPr>
              <w:t>Part 1: RPM Results</w:t>
            </w:r>
            <w:r w:rsidR="0088710C">
              <w:rPr>
                <w:noProof/>
                <w:webHidden/>
              </w:rPr>
              <w:tab/>
            </w:r>
            <w:r w:rsidR="0088710C">
              <w:rPr>
                <w:noProof/>
                <w:webHidden/>
              </w:rPr>
              <w:fldChar w:fldCharType="begin"/>
            </w:r>
            <w:r w:rsidR="0088710C">
              <w:rPr>
                <w:noProof/>
                <w:webHidden/>
              </w:rPr>
              <w:instrText xml:space="preserve"> PAGEREF _Toc5478953 \h </w:instrText>
            </w:r>
            <w:r w:rsidR="0088710C">
              <w:rPr>
                <w:noProof/>
                <w:webHidden/>
              </w:rPr>
            </w:r>
            <w:r w:rsidR="0088710C">
              <w:rPr>
                <w:noProof/>
                <w:webHidden/>
              </w:rPr>
              <w:fldChar w:fldCharType="separate"/>
            </w:r>
            <w:r w:rsidR="00722149">
              <w:rPr>
                <w:noProof/>
                <w:webHidden/>
              </w:rPr>
              <w:t>4</w:t>
            </w:r>
            <w:r w:rsidR="0088710C">
              <w:rPr>
                <w:noProof/>
                <w:webHidden/>
              </w:rPr>
              <w:fldChar w:fldCharType="end"/>
            </w:r>
          </w:hyperlink>
        </w:p>
        <w:p w14:paraId="75F13853" w14:textId="4CAC7F5C" w:rsidR="0088710C" w:rsidRDefault="005E46F9">
          <w:pPr>
            <w:pStyle w:val="TOC2"/>
            <w:tabs>
              <w:tab w:val="right" w:leader="dot" w:pos="9350"/>
            </w:tabs>
            <w:rPr>
              <w:rFonts w:eastAsiaTheme="minorEastAsia"/>
              <w:noProof/>
            </w:rPr>
          </w:pPr>
          <w:hyperlink w:anchor="_Toc5478954" w:history="1">
            <w:r w:rsidR="0088710C" w:rsidRPr="007164CA">
              <w:rPr>
                <w:rStyle w:val="Hyperlink"/>
                <w:noProof/>
              </w:rPr>
              <w:t>Part 2: Frequency of Gyroscope</w:t>
            </w:r>
            <w:r w:rsidR="0088710C">
              <w:rPr>
                <w:noProof/>
                <w:webHidden/>
              </w:rPr>
              <w:tab/>
            </w:r>
            <w:r w:rsidR="0088710C">
              <w:rPr>
                <w:noProof/>
                <w:webHidden/>
              </w:rPr>
              <w:fldChar w:fldCharType="begin"/>
            </w:r>
            <w:r w:rsidR="0088710C">
              <w:rPr>
                <w:noProof/>
                <w:webHidden/>
              </w:rPr>
              <w:instrText xml:space="preserve"> PAGEREF _Toc5478954 \h </w:instrText>
            </w:r>
            <w:r w:rsidR="0088710C">
              <w:rPr>
                <w:noProof/>
                <w:webHidden/>
              </w:rPr>
            </w:r>
            <w:r w:rsidR="0088710C">
              <w:rPr>
                <w:noProof/>
                <w:webHidden/>
              </w:rPr>
              <w:fldChar w:fldCharType="separate"/>
            </w:r>
            <w:r w:rsidR="00722149">
              <w:rPr>
                <w:noProof/>
                <w:webHidden/>
              </w:rPr>
              <w:t>5</w:t>
            </w:r>
            <w:r w:rsidR="0088710C">
              <w:rPr>
                <w:noProof/>
                <w:webHidden/>
              </w:rPr>
              <w:fldChar w:fldCharType="end"/>
            </w:r>
          </w:hyperlink>
        </w:p>
        <w:p w14:paraId="420AD10C" w14:textId="34D2B967" w:rsidR="0088710C" w:rsidRDefault="005E46F9">
          <w:pPr>
            <w:pStyle w:val="TOC1"/>
            <w:tabs>
              <w:tab w:val="right" w:leader="dot" w:pos="9350"/>
            </w:tabs>
            <w:rPr>
              <w:rFonts w:eastAsiaTheme="minorEastAsia"/>
              <w:noProof/>
            </w:rPr>
          </w:pPr>
          <w:hyperlink w:anchor="_Toc5478955" w:history="1">
            <w:r w:rsidR="0088710C" w:rsidRPr="007164CA">
              <w:rPr>
                <w:rStyle w:val="Hyperlink"/>
                <w:noProof/>
              </w:rPr>
              <w:t>Calculations</w:t>
            </w:r>
            <w:r w:rsidR="0088710C">
              <w:rPr>
                <w:noProof/>
                <w:webHidden/>
              </w:rPr>
              <w:tab/>
            </w:r>
            <w:r w:rsidR="0088710C">
              <w:rPr>
                <w:noProof/>
                <w:webHidden/>
              </w:rPr>
              <w:fldChar w:fldCharType="begin"/>
            </w:r>
            <w:r w:rsidR="0088710C">
              <w:rPr>
                <w:noProof/>
                <w:webHidden/>
              </w:rPr>
              <w:instrText xml:space="preserve"> PAGEREF _Toc5478955 \h </w:instrText>
            </w:r>
            <w:r w:rsidR="0088710C">
              <w:rPr>
                <w:noProof/>
                <w:webHidden/>
              </w:rPr>
            </w:r>
            <w:r w:rsidR="0088710C">
              <w:rPr>
                <w:noProof/>
                <w:webHidden/>
              </w:rPr>
              <w:fldChar w:fldCharType="separate"/>
            </w:r>
            <w:r w:rsidR="00722149">
              <w:rPr>
                <w:noProof/>
                <w:webHidden/>
              </w:rPr>
              <w:t>5</w:t>
            </w:r>
            <w:r w:rsidR="0088710C">
              <w:rPr>
                <w:noProof/>
                <w:webHidden/>
              </w:rPr>
              <w:fldChar w:fldCharType="end"/>
            </w:r>
          </w:hyperlink>
        </w:p>
        <w:p w14:paraId="34028DCE" w14:textId="38EB2AC8" w:rsidR="0088710C" w:rsidRDefault="005E46F9">
          <w:pPr>
            <w:pStyle w:val="TOC1"/>
            <w:tabs>
              <w:tab w:val="right" w:leader="dot" w:pos="9350"/>
            </w:tabs>
            <w:rPr>
              <w:rFonts w:eastAsiaTheme="minorEastAsia"/>
              <w:noProof/>
            </w:rPr>
          </w:pPr>
          <w:hyperlink w:anchor="_Toc5478956" w:history="1">
            <w:r w:rsidR="0088710C" w:rsidRPr="007164CA">
              <w:rPr>
                <w:rStyle w:val="Hyperlink"/>
                <w:noProof/>
              </w:rPr>
              <w:t>Discussion</w:t>
            </w:r>
            <w:r w:rsidR="0088710C">
              <w:rPr>
                <w:noProof/>
                <w:webHidden/>
              </w:rPr>
              <w:tab/>
            </w:r>
            <w:r w:rsidR="0088710C">
              <w:rPr>
                <w:noProof/>
                <w:webHidden/>
              </w:rPr>
              <w:fldChar w:fldCharType="begin"/>
            </w:r>
            <w:r w:rsidR="0088710C">
              <w:rPr>
                <w:noProof/>
                <w:webHidden/>
              </w:rPr>
              <w:instrText xml:space="preserve"> PAGEREF _Toc5478956 \h </w:instrText>
            </w:r>
            <w:r w:rsidR="0088710C">
              <w:rPr>
                <w:noProof/>
                <w:webHidden/>
              </w:rPr>
            </w:r>
            <w:r w:rsidR="0088710C">
              <w:rPr>
                <w:noProof/>
                <w:webHidden/>
              </w:rPr>
              <w:fldChar w:fldCharType="separate"/>
            </w:r>
            <w:r w:rsidR="00722149">
              <w:rPr>
                <w:noProof/>
                <w:webHidden/>
              </w:rPr>
              <w:t>5</w:t>
            </w:r>
            <w:r w:rsidR="0088710C">
              <w:rPr>
                <w:noProof/>
                <w:webHidden/>
              </w:rPr>
              <w:fldChar w:fldCharType="end"/>
            </w:r>
          </w:hyperlink>
        </w:p>
        <w:p w14:paraId="6106E682" w14:textId="76F39B2A" w:rsidR="0088710C" w:rsidRDefault="005E46F9">
          <w:pPr>
            <w:pStyle w:val="TOC2"/>
            <w:tabs>
              <w:tab w:val="right" w:leader="dot" w:pos="9350"/>
            </w:tabs>
            <w:rPr>
              <w:rFonts w:eastAsiaTheme="minorEastAsia"/>
              <w:noProof/>
            </w:rPr>
          </w:pPr>
          <w:hyperlink w:anchor="_Toc5478957" w:history="1">
            <w:r w:rsidR="0088710C" w:rsidRPr="007164CA">
              <w:rPr>
                <w:rStyle w:val="Hyperlink"/>
                <w:noProof/>
              </w:rPr>
              <w:t>Experimental Uncertainty</w:t>
            </w:r>
            <w:r w:rsidR="0088710C">
              <w:rPr>
                <w:noProof/>
                <w:webHidden/>
              </w:rPr>
              <w:tab/>
            </w:r>
            <w:r w:rsidR="0088710C">
              <w:rPr>
                <w:noProof/>
                <w:webHidden/>
              </w:rPr>
              <w:fldChar w:fldCharType="begin"/>
            </w:r>
            <w:r w:rsidR="0088710C">
              <w:rPr>
                <w:noProof/>
                <w:webHidden/>
              </w:rPr>
              <w:instrText xml:space="preserve"> PAGEREF _Toc5478957 \h </w:instrText>
            </w:r>
            <w:r w:rsidR="0088710C">
              <w:rPr>
                <w:noProof/>
                <w:webHidden/>
              </w:rPr>
            </w:r>
            <w:r w:rsidR="0088710C">
              <w:rPr>
                <w:noProof/>
                <w:webHidden/>
              </w:rPr>
              <w:fldChar w:fldCharType="separate"/>
            </w:r>
            <w:r w:rsidR="00722149">
              <w:rPr>
                <w:noProof/>
                <w:webHidden/>
              </w:rPr>
              <w:t>5</w:t>
            </w:r>
            <w:r w:rsidR="0088710C">
              <w:rPr>
                <w:noProof/>
                <w:webHidden/>
              </w:rPr>
              <w:fldChar w:fldCharType="end"/>
            </w:r>
          </w:hyperlink>
        </w:p>
        <w:p w14:paraId="60C5FECA" w14:textId="2E5BBC34" w:rsidR="0088710C" w:rsidRDefault="005E46F9">
          <w:pPr>
            <w:pStyle w:val="TOC2"/>
            <w:tabs>
              <w:tab w:val="right" w:leader="dot" w:pos="9350"/>
            </w:tabs>
            <w:rPr>
              <w:rFonts w:eastAsiaTheme="minorEastAsia"/>
              <w:noProof/>
            </w:rPr>
          </w:pPr>
          <w:hyperlink w:anchor="_Toc5478958" w:history="1">
            <w:r w:rsidR="0088710C" w:rsidRPr="007164CA">
              <w:rPr>
                <w:rStyle w:val="Hyperlink"/>
                <w:noProof/>
              </w:rPr>
              <w:t>Minimizing Uncertainty</w:t>
            </w:r>
            <w:r w:rsidR="0088710C">
              <w:rPr>
                <w:noProof/>
                <w:webHidden/>
              </w:rPr>
              <w:tab/>
            </w:r>
            <w:r w:rsidR="0088710C">
              <w:rPr>
                <w:noProof/>
                <w:webHidden/>
              </w:rPr>
              <w:fldChar w:fldCharType="begin"/>
            </w:r>
            <w:r w:rsidR="0088710C">
              <w:rPr>
                <w:noProof/>
                <w:webHidden/>
              </w:rPr>
              <w:instrText xml:space="preserve"> PAGEREF _Toc5478958 \h </w:instrText>
            </w:r>
            <w:r w:rsidR="0088710C">
              <w:rPr>
                <w:noProof/>
                <w:webHidden/>
              </w:rPr>
            </w:r>
            <w:r w:rsidR="0088710C">
              <w:rPr>
                <w:noProof/>
                <w:webHidden/>
              </w:rPr>
              <w:fldChar w:fldCharType="separate"/>
            </w:r>
            <w:r w:rsidR="00722149">
              <w:rPr>
                <w:noProof/>
                <w:webHidden/>
              </w:rPr>
              <w:t>6</w:t>
            </w:r>
            <w:r w:rsidR="0088710C">
              <w:rPr>
                <w:noProof/>
                <w:webHidden/>
              </w:rPr>
              <w:fldChar w:fldCharType="end"/>
            </w:r>
          </w:hyperlink>
        </w:p>
        <w:p w14:paraId="26CC6500" w14:textId="64E19278" w:rsidR="0088710C" w:rsidRDefault="005E46F9">
          <w:pPr>
            <w:pStyle w:val="TOC2"/>
            <w:tabs>
              <w:tab w:val="right" w:leader="dot" w:pos="9350"/>
            </w:tabs>
            <w:rPr>
              <w:rFonts w:eastAsiaTheme="minorEastAsia"/>
              <w:noProof/>
            </w:rPr>
          </w:pPr>
          <w:hyperlink w:anchor="_Toc5478959" w:history="1">
            <w:r w:rsidR="0088710C" w:rsidRPr="007164CA">
              <w:rPr>
                <w:rStyle w:val="Hyperlink"/>
                <w:noProof/>
              </w:rPr>
              <w:t>Application of Gyroscopic Systems</w:t>
            </w:r>
            <w:r w:rsidR="0088710C">
              <w:rPr>
                <w:noProof/>
                <w:webHidden/>
              </w:rPr>
              <w:tab/>
            </w:r>
            <w:r w:rsidR="0088710C">
              <w:rPr>
                <w:noProof/>
                <w:webHidden/>
              </w:rPr>
              <w:fldChar w:fldCharType="begin"/>
            </w:r>
            <w:r w:rsidR="0088710C">
              <w:rPr>
                <w:noProof/>
                <w:webHidden/>
              </w:rPr>
              <w:instrText xml:space="preserve"> PAGEREF _Toc5478959 \h </w:instrText>
            </w:r>
            <w:r w:rsidR="0088710C">
              <w:rPr>
                <w:noProof/>
                <w:webHidden/>
              </w:rPr>
            </w:r>
            <w:r w:rsidR="0088710C">
              <w:rPr>
                <w:noProof/>
                <w:webHidden/>
              </w:rPr>
              <w:fldChar w:fldCharType="separate"/>
            </w:r>
            <w:r w:rsidR="00722149">
              <w:rPr>
                <w:noProof/>
                <w:webHidden/>
              </w:rPr>
              <w:t>6</w:t>
            </w:r>
            <w:r w:rsidR="0088710C">
              <w:rPr>
                <w:noProof/>
                <w:webHidden/>
              </w:rPr>
              <w:fldChar w:fldCharType="end"/>
            </w:r>
          </w:hyperlink>
        </w:p>
        <w:p w14:paraId="0A4B6DC5" w14:textId="34E5B639" w:rsidR="0088710C" w:rsidRDefault="005E46F9">
          <w:pPr>
            <w:pStyle w:val="TOC2"/>
            <w:tabs>
              <w:tab w:val="right" w:leader="dot" w:pos="9350"/>
            </w:tabs>
            <w:rPr>
              <w:rFonts w:eastAsiaTheme="minorEastAsia"/>
              <w:noProof/>
            </w:rPr>
          </w:pPr>
          <w:hyperlink w:anchor="_Toc5478960" w:history="1">
            <w:r w:rsidR="0088710C" w:rsidRPr="007164CA">
              <w:rPr>
                <w:rStyle w:val="Hyperlink"/>
                <w:noProof/>
              </w:rPr>
              <w:t>Conclusion</w:t>
            </w:r>
            <w:r w:rsidR="0088710C">
              <w:rPr>
                <w:noProof/>
                <w:webHidden/>
              </w:rPr>
              <w:tab/>
            </w:r>
            <w:r w:rsidR="0088710C">
              <w:rPr>
                <w:noProof/>
                <w:webHidden/>
              </w:rPr>
              <w:fldChar w:fldCharType="begin"/>
            </w:r>
            <w:r w:rsidR="0088710C">
              <w:rPr>
                <w:noProof/>
                <w:webHidden/>
              </w:rPr>
              <w:instrText xml:space="preserve"> PAGEREF _Toc5478960 \h </w:instrText>
            </w:r>
            <w:r w:rsidR="0088710C">
              <w:rPr>
                <w:noProof/>
                <w:webHidden/>
              </w:rPr>
            </w:r>
            <w:r w:rsidR="0088710C">
              <w:rPr>
                <w:noProof/>
                <w:webHidden/>
              </w:rPr>
              <w:fldChar w:fldCharType="separate"/>
            </w:r>
            <w:r w:rsidR="00722149">
              <w:rPr>
                <w:noProof/>
                <w:webHidden/>
              </w:rPr>
              <w:t>6</w:t>
            </w:r>
            <w:r w:rsidR="0088710C">
              <w:rPr>
                <w:noProof/>
                <w:webHidden/>
              </w:rPr>
              <w:fldChar w:fldCharType="end"/>
            </w:r>
          </w:hyperlink>
        </w:p>
        <w:p w14:paraId="0ABEDDF6" w14:textId="04B331FD" w:rsidR="0088710C" w:rsidRDefault="005E46F9">
          <w:pPr>
            <w:pStyle w:val="TOC1"/>
            <w:tabs>
              <w:tab w:val="right" w:leader="dot" w:pos="9350"/>
            </w:tabs>
            <w:rPr>
              <w:rFonts w:eastAsiaTheme="minorEastAsia"/>
              <w:noProof/>
            </w:rPr>
          </w:pPr>
          <w:hyperlink w:anchor="_Toc5478961" w:history="1">
            <w:r w:rsidR="0088710C" w:rsidRPr="007164CA">
              <w:rPr>
                <w:rStyle w:val="Hyperlink"/>
                <w:noProof/>
              </w:rPr>
              <w:t>Bibliography</w:t>
            </w:r>
            <w:r w:rsidR="0088710C">
              <w:rPr>
                <w:noProof/>
                <w:webHidden/>
              </w:rPr>
              <w:tab/>
            </w:r>
            <w:r w:rsidR="0088710C">
              <w:rPr>
                <w:noProof/>
                <w:webHidden/>
              </w:rPr>
              <w:fldChar w:fldCharType="begin"/>
            </w:r>
            <w:r w:rsidR="0088710C">
              <w:rPr>
                <w:noProof/>
                <w:webHidden/>
              </w:rPr>
              <w:instrText xml:space="preserve"> PAGEREF _Toc5478961 \h </w:instrText>
            </w:r>
            <w:r w:rsidR="0088710C">
              <w:rPr>
                <w:noProof/>
                <w:webHidden/>
              </w:rPr>
            </w:r>
            <w:r w:rsidR="0088710C">
              <w:rPr>
                <w:noProof/>
                <w:webHidden/>
              </w:rPr>
              <w:fldChar w:fldCharType="separate"/>
            </w:r>
            <w:r w:rsidR="00722149">
              <w:rPr>
                <w:noProof/>
                <w:webHidden/>
              </w:rPr>
              <w:t>6</w:t>
            </w:r>
            <w:r w:rsidR="0088710C">
              <w:rPr>
                <w:noProof/>
                <w:webHidden/>
              </w:rPr>
              <w:fldChar w:fldCharType="end"/>
            </w:r>
          </w:hyperlink>
        </w:p>
        <w:p w14:paraId="5755CD1B" w14:textId="77777777" w:rsidR="00A5745A" w:rsidRDefault="00A5745A">
          <w:r>
            <w:rPr>
              <w:b/>
              <w:bCs/>
              <w:noProof/>
            </w:rPr>
            <w:fldChar w:fldCharType="end"/>
          </w:r>
        </w:p>
      </w:sdtContent>
    </w:sdt>
    <w:p w14:paraId="11AA5B21" w14:textId="77777777" w:rsidR="00A5745A" w:rsidRDefault="00A5745A"/>
    <w:p w14:paraId="4F76BE0E" w14:textId="77777777" w:rsidR="00A5745A" w:rsidRDefault="00A5745A">
      <w:r>
        <w:br w:type="page"/>
      </w:r>
    </w:p>
    <w:p w14:paraId="1965FA5A" w14:textId="77777777" w:rsidR="00FD360E" w:rsidRDefault="00D909FC" w:rsidP="00D909FC">
      <w:pPr>
        <w:pStyle w:val="Title"/>
      </w:pPr>
      <w:r>
        <w:lastRenderedPageBreak/>
        <w:t>Gyroscopic Systems Lab</w:t>
      </w:r>
    </w:p>
    <w:p w14:paraId="78420B4F" w14:textId="77777777" w:rsidR="00D909FC" w:rsidRDefault="00D909FC" w:rsidP="00D909FC">
      <w:pPr>
        <w:pStyle w:val="Subtitle"/>
      </w:pPr>
      <w:r>
        <w:t>AMME2500 Experiment Report</w:t>
      </w:r>
    </w:p>
    <w:p w14:paraId="18B8D3E2" w14:textId="77777777" w:rsidR="003879BA" w:rsidRDefault="003879BA" w:rsidP="00057F74">
      <w:pPr>
        <w:pStyle w:val="Heading1"/>
      </w:pPr>
      <w:bookmarkStart w:id="0" w:name="_Toc5478944"/>
      <w:r>
        <w:t>Introduction</w:t>
      </w:r>
      <w:bookmarkEnd w:id="0"/>
    </w:p>
    <w:p w14:paraId="05A53416" w14:textId="77777777" w:rsidR="003879BA" w:rsidRPr="003879BA" w:rsidRDefault="003879BA" w:rsidP="003879BA">
      <w:r>
        <w:t>A gyroscope is a device that</w:t>
      </w:r>
      <w:r w:rsidR="007D3924">
        <w:t xml:space="preserve"> is</w:t>
      </w:r>
      <w:r w:rsidR="002C3693">
        <w:t xml:space="preserve"> freely </w:t>
      </w:r>
      <w:r>
        <w:t>spinning body rotating about</w:t>
      </w:r>
      <w:r w:rsidR="002C3693">
        <w:t xml:space="preserve"> </w:t>
      </w:r>
      <w:r w:rsidR="007D3924">
        <w:t xml:space="preserve">its axis and this system itself is rotating around another axis. </w:t>
      </w:r>
      <w:r w:rsidR="00A5631B">
        <w:t xml:space="preserve">This rotating axis is called the precession. </w:t>
      </w:r>
    </w:p>
    <w:p w14:paraId="2DCBDF33" w14:textId="77777777" w:rsidR="00D909FC" w:rsidRDefault="00D909FC" w:rsidP="00057F74">
      <w:pPr>
        <w:pStyle w:val="Heading1"/>
      </w:pPr>
      <w:bookmarkStart w:id="1" w:name="_Toc5478945"/>
      <w:r>
        <w:t>Aim</w:t>
      </w:r>
      <w:bookmarkEnd w:id="1"/>
    </w:p>
    <w:p w14:paraId="013E6BA4" w14:textId="77777777" w:rsidR="00AF00E3" w:rsidRDefault="00057F74" w:rsidP="00057F74">
      <w:r>
        <w:t>To study a simple gyroscopic system consisting of a flywheel rotating at a high velocity counter balanced by a weight.</w:t>
      </w:r>
      <w:r w:rsidR="00AF00E3">
        <w:t xml:space="preserve"> To obtain some insight into the two modes of motion of a gyroscope which are precession and nutation. To measure the processing angular velocity and to compare with theoretical prediction. </w:t>
      </w:r>
    </w:p>
    <w:p w14:paraId="52B42A53" w14:textId="77777777" w:rsidR="00952F68" w:rsidRDefault="00952F68" w:rsidP="00952F68">
      <w:pPr>
        <w:pStyle w:val="Heading1"/>
      </w:pPr>
      <w:bookmarkStart w:id="2" w:name="_Toc5478946"/>
      <w:r>
        <w:t>Theory</w:t>
      </w:r>
      <w:bookmarkEnd w:id="2"/>
    </w:p>
    <w:p w14:paraId="64C89163" w14:textId="77777777" w:rsidR="00952F68" w:rsidRDefault="008C233A" w:rsidP="00057F74">
      <w:r>
        <w:t>The condition of steady precession is defined by:</w:t>
      </w:r>
    </w:p>
    <w:p w14:paraId="7D7E6318" w14:textId="77777777" w:rsidR="008C233A" w:rsidRPr="00BF03A6" w:rsidRDefault="005E46F9" w:rsidP="00057F74">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sSub>
            <m:sSubPr>
              <m:ctrlPr>
                <w:rPr>
                  <w:rFonts w:ascii="Cambria Math" w:hAnsi="Cambria Math"/>
                  <w:i/>
                </w:rPr>
              </m:ctrlPr>
            </m:sSubPr>
            <m:e>
              <m:r>
                <w:rPr>
                  <w:rFonts w:ascii="Cambria Math" w:hAnsi="Cambria Math"/>
                </w:rPr>
                <m:t>ω</m:t>
              </m:r>
            </m:e>
            <m:sub>
              <m:r>
                <w:rPr>
                  <w:rFonts w:ascii="Cambria Math" w:hAnsi="Cambria Math"/>
                </w:rPr>
                <m:t>s</m:t>
              </m:r>
            </m:sub>
          </m:sSub>
          <m:sSub>
            <m:sSubPr>
              <m:ctrlPr>
                <w:rPr>
                  <w:rFonts w:ascii="Cambria Math" w:hAnsi="Cambria Math"/>
                  <w:i/>
                </w:rPr>
              </m:ctrlPr>
            </m:sSubPr>
            <m:e>
              <m:r>
                <w:rPr>
                  <w:rFonts w:ascii="Cambria Math" w:hAnsi="Cambria Math"/>
                </w:rPr>
                <m:t>ω</m:t>
              </m:r>
            </m:e>
            <m:sub>
              <m:r>
                <w:rPr>
                  <w:rFonts w:ascii="Cambria Math" w:hAnsi="Cambria Math"/>
                </w:rPr>
                <m:t>p</m:t>
              </m:r>
            </m:sub>
          </m:sSub>
        </m:oMath>
      </m:oMathPara>
    </w:p>
    <w:p w14:paraId="74AC91A4" w14:textId="77777777" w:rsidR="000B5174" w:rsidRPr="00CD3FA0" w:rsidRDefault="000B5174" w:rsidP="000B5174">
      <w:pPr>
        <w:rPr>
          <w:rFonts w:eastAsiaTheme="minorEastAsia"/>
          <w:i/>
        </w:rPr>
      </w:pPr>
      <w:r w:rsidRPr="00CD3FA0">
        <w:rPr>
          <w:rFonts w:eastAsiaTheme="minorEastAsia"/>
          <w:i/>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zz</m:t>
            </m:r>
          </m:sub>
        </m:sSub>
      </m:oMath>
      <w:r w:rsidRPr="00CD3FA0">
        <w:rPr>
          <w:rFonts w:eastAsiaTheme="minorEastAsia"/>
          <w:i/>
        </w:rPr>
        <w:t xml:space="preserve"> is the moment of inertia about the z axis of the flywheel, </w:t>
      </w:r>
      <m:oMath>
        <m:sSub>
          <m:sSubPr>
            <m:ctrlPr>
              <w:rPr>
                <w:rFonts w:ascii="Cambria Math" w:hAnsi="Cambria Math"/>
                <w:i/>
              </w:rPr>
            </m:ctrlPr>
          </m:sSubPr>
          <m:e>
            <m:r>
              <w:rPr>
                <w:rFonts w:ascii="Cambria Math" w:hAnsi="Cambria Math"/>
              </w:rPr>
              <m:t>ω</m:t>
            </m:r>
          </m:e>
          <m:sub>
            <m:r>
              <w:rPr>
                <w:rFonts w:ascii="Cambria Math" w:hAnsi="Cambria Math"/>
              </w:rPr>
              <m:t>s</m:t>
            </m:r>
          </m:sub>
        </m:sSub>
      </m:oMath>
      <w:r w:rsidRPr="00CD3FA0">
        <w:rPr>
          <w:rFonts w:eastAsiaTheme="minorEastAsia"/>
          <w:i/>
        </w:rPr>
        <w:t xml:space="preserve"> is the spinning angular velocity and </w:t>
      </w:r>
      <m:oMath>
        <m:sSub>
          <m:sSubPr>
            <m:ctrlPr>
              <w:rPr>
                <w:rFonts w:ascii="Cambria Math" w:hAnsi="Cambria Math"/>
                <w:i/>
              </w:rPr>
            </m:ctrlPr>
          </m:sSubPr>
          <m:e>
            <m:r>
              <w:rPr>
                <w:rFonts w:ascii="Cambria Math" w:hAnsi="Cambria Math"/>
              </w:rPr>
              <m:t>ω</m:t>
            </m:r>
          </m:e>
          <m:sub>
            <m:r>
              <w:rPr>
                <w:rFonts w:ascii="Cambria Math" w:hAnsi="Cambria Math"/>
              </w:rPr>
              <m:t>p</m:t>
            </m:r>
          </m:sub>
        </m:sSub>
      </m:oMath>
      <w:r w:rsidRPr="00CD3FA0">
        <w:rPr>
          <w:rFonts w:eastAsiaTheme="minorEastAsia"/>
          <w:i/>
        </w:rPr>
        <w:t xml:space="preserve"> is the precessing angular velocity.</w:t>
      </w:r>
    </w:p>
    <w:p w14:paraId="1B5C3F96" w14:textId="77777777" w:rsidR="00FB2767" w:rsidRDefault="00BF03A6" w:rsidP="00BF03A6">
      <w:r>
        <w:t xml:space="preserve">The turning flywheel has a directional angular momentum about its axis. This can be defined using the right-hand rule. </w:t>
      </w:r>
      <w:r w:rsidR="007C3689">
        <w:t xml:space="preserve">When the pivot point of the flywheel rod is adjusted a net moment is created about this point due to gravity. </w:t>
      </w:r>
      <w:r w:rsidR="00FB2767">
        <w:t xml:space="preserve">The </w:t>
      </w:r>
      <w:r w:rsidR="00287ED7">
        <w:t xml:space="preserve">change in direction of the angular velocity causes the rotation of the flywheel due to the sum of moments acting perpendicular to the angular velocity. </w:t>
      </w:r>
    </w:p>
    <w:p w14:paraId="3D000C79" w14:textId="77777777" w:rsidR="00BF03A6" w:rsidRDefault="00840E6F" w:rsidP="00BF03A6">
      <w:r>
        <w:t>The moment about the x-axis is defined by:</w:t>
      </w:r>
    </w:p>
    <w:p w14:paraId="45EB5386" w14:textId="77777777" w:rsidR="000B5174" w:rsidRPr="000B5174" w:rsidRDefault="005E46F9" w:rsidP="00BF03A6">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=-WL</m:t>
          </m:r>
        </m:oMath>
      </m:oMathPara>
    </w:p>
    <w:p w14:paraId="6FF02626" w14:textId="77777777" w:rsidR="000B5174" w:rsidRDefault="00CD3FA0" w:rsidP="00BF03A6">
      <w:pPr>
        <w:rPr>
          <w:rFonts w:eastAsiaTheme="minorEastAsia"/>
          <w:i/>
        </w:rPr>
      </w:pPr>
      <w:r w:rsidRPr="00A01A4E">
        <w:rPr>
          <w:rFonts w:eastAsiaTheme="minorEastAsia"/>
          <w:i/>
        </w:rPr>
        <w:t xml:space="preserve">where, </w:t>
      </w:r>
      <w:r w:rsidR="00A01A4E" w:rsidRPr="00A01A4E">
        <w:rPr>
          <w:rFonts w:eastAsiaTheme="minorEastAsia"/>
          <w:i/>
        </w:rPr>
        <w:t xml:space="preserve">W is the total weight of the system, and L is the distance from the pivotal point to the centre of mass. </w:t>
      </w:r>
      <w:r w:rsidR="00167C60">
        <w:rPr>
          <w:rFonts w:eastAsiaTheme="minorEastAsia"/>
          <w:i/>
        </w:rPr>
        <w:t xml:space="preserve">The negative </w:t>
      </w:r>
      <w:r w:rsidR="00380ABD">
        <w:rPr>
          <w:rFonts w:eastAsiaTheme="minorEastAsia"/>
          <w:i/>
        </w:rPr>
        <w:t xml:space="preserve">displays the counter-clockwise moment is positive, along the positive x-axis. </w:t>
      </w:r>
    </w:p>
    <w:p w14:paraId="6AF48447" w14:textId="77777777" w:rsidR="00E939E0" w:rsidRDefault="00A13845" w:rsidP="00BF03A6">
      <w:pPr>
        <w:rPr>
          <w:rFonts w:eastAsiaTheme="minorEastAsia"/>
        </w:rPr>
      </w:pPr>
      <w:r>
        <w:rPr>
          <w:rFonts w:eastAsiaTheme="minorEastAsia"/>
        </w:rPr>
        <w:t xml:space="preserve">Therefore, the precessing angular velocity is: </w:t>
      </w:r>
    </w:p>
    <w:p w14:paraId="41837707" w14:textId="77777777" w:rsidR="00CF39F4" w:rsidRPr="00880F26" w:rsidRDefault="005E46F9" w:rsidP="00BF03A6">
      <w:pPr>
        <w:rPr>
          <w:rFonts w:eastAsiaTheme="minorEastAsia"/>
        </w:rPr>
      </w:pPr>
      <m:oMathPara>
        <m:oMath>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WL</m:t>
              </m:r>
            </m:num>
            <m:den>
              <m:sSub>
                <m:sSubPr>
                  <m:ctrlPr>
                    <w:rPr>
                      <w:rFonts w:ascii="Cambria Math" w:hAnsi="Cambria Math"/>
                      <w:i/>
                    </w:rPr>
                  </m:ctrlPr>
                </m:sSubPr>
                <m:e>
                  <m:r>
                    <w:rPr>
                      <w:rFonts w:ascii="Cambria Math" w:hAnsi="Cambria Math"/>
                    </w:rPr>
                    <m:t>I</m:t>
                  </m:r>
                </m:e>
                <m:sub>
                  <m:r>
                    <w:rPr>
                      <w:rFonts w:ascii="Cambria Math" w:hAnsi="Cambria Math"/>
                    </w:rPr>
                    <m:t>zz</m:t>
                  </m:r>
                </m:sub>
              </m:sSub>
              <m:sSub>
                <m:sSubPr>
                  <m:ctrlPr>
                    <w:rPr>
                      <w:rFonts w:ascii="Cambria Math" w:hAnsi="Cambria Math"/>
                      <w:i/>
                    </w:rPr>
                  </m:ctrlPr>
                </m:sSubPr>
                <m:e>
                  <m:r>
                    <w:rPr>
                      <w:rFonts w:ascii="Cambria Math" w:hAnsi="Cambria Math"/>
                    </w:rPr>
                    <m:t>ω</m:t>
                  </m:r>
                </m:e>
                <m:sub>
                  <m:r>
                    <w:rPr>
                      <w:rFonts w:ascii="Cambria Math" w:hAnsi="Cambria Math"/>
                    </w:rPr>
                    <m:t>s</m:t>
                  </m:r>
                </m:sub>
              </m:sSub>
            </m:den>
          </m:f>
        </m:oMath>
      </m:oMathPara>
    </w:p>
    <w:p w14:paraId="6B7A1C49" w14:textId="77777777" w:rsidR="00C755AA" w:rsidRPr="00F502D2" w:rsidRDefault="005E46F9" w:rsidP="00C755AA">
      <w:sdt>
        <w:sdtPr>
          <w:id w:val="-530569133"/>
          <w:citation/>
        </w:sdtPr>
        <w:sdtEndPr/>
        <w:sdtContent>
          <w:r w:rsidR="00C755AA">
            <w:fldChar w:fldCharType="begin"/>
          </w:r>
          <w:r w:rsidR="00C755AA">
            <w:instrText xml:space="preserve"> CITATION Mer12 \l 1033 </w:instrText>
          </w:r>
          <w:r w:rsidR="00C755AA">
            <w:fldChar w:fldCharType="separate"/>
          </w:r>
          <w:r w:rsidR="00681DD3">
            <w:rPr>
              <w:noProof/>
            </w:rPr>
            <w:t>(Meriam &amp; Kraige, 2012)</w:t>
          </w:r>
          <w:r w:rsidR="00C755AA">
            <w:fldChar w:fldCharType="end"/>
          </w:r>
        </w:sdtContent>
      </w:sdt>
    </w:p>
    <w:p w14:paraId="469C0711" w14:textId="77777777" w:rsidR="00880F26" w:rsidRDefault="00880F26" w:rsidP="00BF03A6">
      <w:pPr>
        <w:rPr>
          <w:rFonts w:eastAsiaTheme="minorEastAsia"/>
        </w:rPr>
      </w:pPr>
    </w:p>
    <w:p w14:paraId="6AC7FC67" w14:textId="77777777" w:rsidR="00880F26" w:rsidRPr="00E939E0" w:rsidRDefault="00880F26" w:rsidP="00BF03A6">
      <w:pPr>
        <w:rPr>
          <w:rFonts w:eastAsiaTheme="minorEastAsia"/>
        </w:rPr>
      </w:pPr>
    </w:p>
    <w:p w14:paraId="152AE478" w14:textId="77777777" w:rsidR="00755859" w:rsidRDefault="00755859" w:rsidP="00755859">
      <w:pPr>
        <w:pStyle w:val="Heading1"/>
      </w:pPr>
      <w:bookmarkStart w:id="3" w:name="_Toc5478947"/>
      <w:r>
        <w:lastRenderedPageBreak/>
        <w:t>Equipment</w:t>
      </w:r>
      <w:bookmarkEnd w:id="3"/>
    </w:p>
    <w:p w14:paraId="298B9C8C" w14:textId="77777777" w:rsidR="005E1AA9" w:rsidRDefault="00E44CE9" w:rsidP="005E1AA9">
      <w:pPr>
        <w:pStyle w:val="ListParagraph"/>
        <w:numPr>
          <w:ilvl w:val="0"/>
          <w:numId w:val="3"/>
        </w:numPr>
      </w:pPr>
      <w:r>
        <w:t xml:space="preserve">Flywheel attached to a bar balanced by a counter weight with a variable pivot point along the rod. </w:t>
      </w:r>
    </w:p>
    <w:p w14:paraId="6C016F3D" w14:textId="77777777" w:rsidR="00E44CE9" w:rsidRDefault="00E44CE9" w:rsidP="00E44CE9">
      <w:pPr>
        <w:pStyle w:val="ListParagraph"/>
        <w:numPr>
          <w:ilvl w:val="0"/>
          <w:numId w:val="3"/>
        </w:numPr>
      </w:pPr>
      <w:r>
        <w:t>Timer</w:t>
      </w:r>
      <w:r w:rsidR="00FC443F">
        <w:t>.</w:t>
      </w:r>
    </w:p>
    <w:p w14:paraId="0E1562D6" w14:textId="77777777" w:rsidR="00E44CE9" w:rsidRDefault="00E44CE9" w:rsidP="00E44CE9">
      <w:pPr>
        <w:pStyle w:val="ListParagraph"/>
        <w:numPr>
          <w:ilvl w:val="0"/>
          <w:numId w:val="3"/>
        </w:numPr>
      </w:pPr>
      <w:r>
        <w:t>Ruler</w:t>
      </w:r>
      <w:r w:rsidR="00FC443F">
        <w:t xml:space="preserve"> (30cm).</w:t>
      </w:r>
    </w:p>
    <w:p w14:paraId="657D5FF7" w14:textId="77777777" w:rsidR="00E44CE9" w:rsidRDefault="00E44CE9" w:rsidP="00E44CE9">
      <w:pPr>
        <w:pStyle w:val="ListParagraph"/>
        <w:numPr>
          <w:ilvl w:val="0"/>
          <w:numId w:val="3"/>
        </w:numPr>
      </w:pPr>
      <w:r>
        <w:t xml:space="preserve">Strobe light with adjustable frequency. </w:t>
      </w:r>
    </w:p>
    <w:p w14:paraId="15D777BA" w14:textId="77777777" w:rsidR="00E44CE9" w:rsidRDefault="00FC443F" w:rsidP="00E44CE9">
      <w:pPr>
        <w:pStyle w:val="ListParagraph"/>
        <w:numPr>
          <w:ilvl w:val="0"/>
          <w:numId w:val="3"/>
        </w:numPr>
      </w:pPr>
      <w:r>
        <w:t xml:space="preserve">High speed </w:t>
      </w:r>
      <w:r w:rsidR="002352B9">
        <w:t xml:space="preserve">rotating </w:t>
      </w:r>
      <w:r w:rsidR="00C3771B">
        <w:t>wheel.</w:t>
      </w:r>
    </w:p>
    <w:p w14:paraId="0618CAC1" w14:textId="77777777" w:rsidR="005E1AA9" w:rsidRPr="00DC233A" w:rsidRDefault="005E1AA9" w:rsidP="00E44CE9">
      <w:pPr>
        <w:pStyle w:val="ListParagraph"/>
        <w:numPr>
          <w:ilvl w:val="0"/>
          <w:numId w:val="3"/>
        </w:numPr>
      </w:pPr>
      <w:r>
        <w:t xml:space="preserve">Stand or mount for the gyroscope. </w:t>
      </w:r>
    </w:p>
    <w:p w14:paraId="0026F9BA" w14:textId="77777777" w:rsidR="002A5D41" w:rsidRDefault="00BC62B3" w:rsidP="002A5D41">
      <w:pPr>
        <w:pStyle w:val="Heading1"/>
      </w:pPr>
      <w:bookmarkStart w:id="4" w:name="_Toc5478948"/>
      <w:r>
        <w:t>Setup</w:t>
      </w:r>
      <w:bookmarkEnd w:id="4"/>
    </w:p>
    <w:p w14:paraId="7246FD1B" w14:textId="77777777" w:rsidR="00C12EDA" w:rsidRPr="00C12EDA" w:rsidRDefault="00645040" w:rsidP="00645040">
      <w:pPr>
        <w:jc w:val="center"/>
      </w:pPr>
      <w:r w:rsidRPr="00645040">
        <w:rPr>
          <w:noProof/>
        </w:rPr>
        <w:drawing>
          <wp:inline distT="0" distB="0" distL="0" distR="0" wp14:anchorId="6CA200D7" wp14:editId="1E073949">
            <wp:extent cx="4216641" cy="29845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739" r="3291"/>
                    <a:stretch/>
                  </pic:blipFill>
                  <pic:spPr bwMode="auto">
                    <a:xfrm rot="10800000">
                      <a:off x="0" y="0"/>
                      <a:ext cx="4239366" cy="3000585"/>
                    </a:xfrm>
                    <a:prstGeom prst="rect">
                      <a:avLst/>
                    </a:prstGeom>
                    <a:noFill/>
                    <a:ln>
                      <a:noFill/>
                    </a:ln>
                    <a:extLst>
                      <a:ext uri="{53640926-AAD7-44D8-BBD7-CCE9431645EC}">
                        <a14:shadowObscured xmlns:a14="http://schemas.microsoft.com/office/drawing/2010/main"/>
                      </a:ext>
                    </a:extLst>
                  </pic:spPr>
                </pic:pic>
              </a:graphicData>
            </a:graphic>
          </wp:inline>
        </w:drawing>
      </w:r>
    </w:p>
    <w:p w14:paraId="2868D8EB" w14:textId="77777777" w:rsidR="00C240E0" w:rsidRPr="00C240E0" w:rsidRDefault="00C12EDA" w:rsidP="00645040">
      <w:pPr>
        <w:jc w:val="center"/>
      </w:pPr>
      <w:r w:rsidRPr="00C12EDA">
        <w:rPr>
          <w:noProof/>
        </w:rPr>
        <w:drawing>
          <wp:inline distT="0" distB="0" distL="0" distR="0" wp14:anchorId="162D5EB1" wp14:editId="6596767A">
            <wp:extent cx="4760035" cy="29527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312" r="3355" b="14103"/>
                    <a:stretch/>
                  </pic:blipFill>
                  <pic:spPr bwMode="auto">
                    <a:xfrm rot="10800000">
                      <a:off x="0" y="0"/>
                      <a:ext cx="4767211" cy="2957201"/>
                    </a:xfrm>
                    <a:prstGeom prst="rect">
                      <a:avLst/>
                    </a:prstGeom>
                    <a:noFill/>
                    <a:ln>
                      <a:noFill/>
                    </a:ln>
                    <a:extLst>
                      <a:ext uri="{53640926-AAD7-44D8-BBD7-CCE9431645EC}">
                        <a14:shadowObscured xmlns:a14="http://schemas.microsoft.com/office/drawing/2010/main"/>
                      </a:ext>
                    </a:extLst>
                  </pic:spPr>
                </pic:pic>
              </a:graphicData>
            </a:graphic>
          </wp:inline>
        </w:drawing>
      </w:r>
    </w:p>
    <w:p w14:paraId="595664A5" w14:textId="77777777" w:rsidR="00A14F69" w:rsidRPr="00A14F69" w:rsidRDefault="009F4E80" w:rsidP="00A14F69">
      <w:pPr>
        <w:pStyle w:val="Heading1"/>
      </w:pPr>
      <w:bookmarkStart w:id="5" w:name="_Toc5478949"/>
      <w:r>
        <w:lastRenderedPageBreak/>
        <w:t>Method</w:t>
      </w:r>
      <w:bookmarkEnd w:id="5"/>
    </w:p>
    <w:p w14:paraId="625FED66" w14:textId="77777777" w:rsidR="009F4E80" w:rsidRDefault="00E72467" w:rsidP="00E72467">
      <w:pPr>
        <w:pStyle w:val="Heading2"/>
      </w:pPr>
      <w:bookmarkStart w:id="6" w:name="_Toc5478950"/>
      <w:r>
        <w:t>Part 1:</w:t>
      </w:r>
      <w:r w:rsidR="00344618">
        <w:t xml:space="preserve"> Measuring Speed of Decay Rate of Spinning Wheel</w:t>
      </w:r>
      <w:bookmarkEnd w:id="6"/>
      <w:r w:rsidR="00344618">
        <w:t xml:space="preserve"> </w:t>
      </w:r>
    </w:p>
    <w:p w14:paraId="15234BA2" w14:textId="77777777" w:rsidR="00E72467" w:rsidRDefault="00521CFC" w:rsidP="005E1C65">
      <w:pPr>
        <w:pStyle w:val="ListParagraph"/>
        <w:numPr>
          <w:ilvl w:val="0"/>
          <w:numId w:val="1"/>
        </w:numPr>
      </w:pPr>
      <w:r>
        <w:t xml:space="preserve">Setup </w:t>
      </w:r>
      <w:r w:rsidR="00BB7859">
        <w:t xml:space="preserve">equipment as displayed in </w:t>
      </w:r>
      <w:r w:rsidR="00BB7859">
        <w:rPr>
          <w:i/>
        </w:rPr>
        <w:t>figure 1</w:t>
      </w:r>
      <w:r w:rsidR="007170B8">
        <w:rPr>
          <w:i/>
        </w:rPr>
        <w:t>.</w:t>
      </w:r>
    </w:p>
    <w:p w14:paraId="061936B5" w14:textId="77777777" w:rsidR="005817A0" w:rsidRDefault="005817A0" w:rsidP="005817A0">
      <w:pPr>
        <w:pStyle w:val="ListParagraph"/>
        <w:numPr>
          <w:ilvl w:val="0"/>
          <w:numId w:val="1"/>
        </w:numPr>
      </w:pPr>
      <w:r>
        <w:t>Turn on the strobe light.</w:t>
      </w:r>
    </w:p>
    <w:p w14:paraId="105481B8" w14:textId="77777777" w:rsidR="0038171E" w:rsidRDefault="00DF0567" w:rsidP="005E1C65">
      <w:pPr>
        <w:pStyle w:val="ListParagraph"/>
        <w:numPr>
          <w:ilvl w:val="0"/>
          <w:numId w:val="1"/>
        </w:numPr>
      </w:pPr>
      <w:r>
        <w:t xml:space="preserve">Use equipment setup in </w:t>
      </w:r>
      <w:r>
        <w:rPr>
          <w:i/>
        </w:rPr>
        <w:t>figure 2</w:t>
      </w:r>
      <w:r>
        <w:t xml:space="preserve"> to spin the flywheel to 3000rpm. </w:t>
      </w:r>
    </w:p>
    <w:p w14:paraId="150119A8" w14:textId="77777777" w:rsidR="00682F66" w:rsidRDefault="00A14F69" w:rsidP="005E1C65">
      <w:pPr>
        <w:pStyle w:val="ListParagraph"/>
        <w:numPr>
          <w:ilvl w:val="0"/>
          <w:numId w:val="1"/>
        </w:numPr>
      </w:pPr>
      <w:r>
        <w:t>Place the flywheel</w:t>
      </w:r>
      <w:r w:rsidR="004A7C0B">
        <w:t xml:space="preserve"> on the</w:t>
      </w:r>
      <w:r w:rsidR="00512B91">
        <w:t xml:space="preserve"> mount</w:t>
      </w:r>
      <w:r w:rsidR="0072115D">
        <w:t xml:space="preserve">. </w:t>
      </w:r>
    </w:p>
    <w:p w14:paraId="66420324" w14:textId="77777777" w:rsidR="005817A0" w:rsidRDefault="005817A0" w:rsidP="005E1C65">
      <w:pPr>
        <w:pStyle w:val="ListParagraph"/>
        <w:numPr>
          <w:ilvl w:val="0"/>
          <w:numId w:val="1"/>
        </w:numPr>
      </w:pPr>
      <w:r>
        <w:t>Start the timer.</w:t>
      </w:r>
    </w:p>
    <w:p w14:paraId="0D7F765D" w14:textId="77777777" w:rsidR="005817A0" w:rsidRDefault="001C2D7D" w:rsidP="005817A0">
      <w:pPr>
        <w:pStyle w:val="ListParagraph"/>
        <w:numPr>
          <w:ilvl w:val="0"/>
          <w:numId w:val="1"/>
        </w:numPr>
      </w:pPr>
      <w:r>
        <w:t xml:space="preserve">Adjust the strobe frequency such that the letter inscribed on the flywheel face appears to be </w:t>
      </w:r>
      <w:r w:rsidR="00344FD8">
        <w:t xml:space="preserve">stationary. </w:t>
      </w:r>
    </w:p>
    <w:p w14:paraId="6DEC920B" w14:textId="77777777" w:rsidR="005817A0" w:rsidRDefault="005817A0" w:rsidP="005817A0">
      <w:pPr>
        <w:pStyle w:val="ListParagraph"/>
        <w:numPr>
          <w:ilvl w:val="0"/>
          <w:numId w:val="1"/>
        </w:numPr>
      </w:pPr>
      <w:r>
        <w:t xml:space="preserve">Record the corresponding RPM using the strobe light measurement. </w:t>
      </w:r>
    </w:p>
    <w:p w14:paraId="27AB9C0B" w14:textId="77777777" w:rsidR="005817A0" w:rsidRDefault="005817A0" w:rsidP="005817A0">
      <w:pPr>
        <w:pStyle w:val="ListParagraph"/>
        <w:numPr>
          <w:ilvl w:val="0"/>
          <w:numId w:val="1"/>
        </w:numPr>
      </w:pPr>
      <w:r>
        <w:t xml:space="preserve">For one and a half minutes adjust the frequency of the strobe light such that the inscribed letter appears to be stationary for five different times. </w:t>
      </w:r>
    </w:p>
    <w:p w14:paraId="7D8E2922" w14:textId="77777777" w:rsidR="005817A0" w:rsidRDefault="005817A0" w:rsidP="005817A0">
      <w:pPr>
        <w:pStyle w:val="ListParagraph"/>
        <w:numPr>
          <w:ilvl w:val="0"/>
          <w:numId w:val="1"/>
        </w:numPr>
      </w:pPr>
      <w:r>
        <w:t>Record the corresponding RPM’s for these five times.</w:t>
      </w:r>
    </w:p>
    <w:p w14:paraId="51CD0712" w14:textId="77777777" w:rsidR="00CB1A00" w:rsidRDefault="00E275CC" w:rsidP="00E275CC">
      <w:pPr>
        <w:pStyle w:val="Heading2"/>
      </w:pPr>
      <w:bookmarkStart w:id="7" w:name="_Toc5478951"/>
      <w:r>
        <w:t>Part 2: Measuring the Frequency of the Gyroscope</w:t>
      </w:r>
      <w:bookmarkEnd w:id="7"/>
    </w:p>
    <w:p w14:paraId="419511FC" w14:textId="77777777" w:rsidR="00EF02A3" w:rsidRPr="00EF02A3" w:rsidRDefault="00EF02A3" w:rsidP="00EF02A3">
      <w:pPr>
        <w:pStyle w:val="ListParagraph"/>
        <w:numPr>
          <w:ilvl w:val="0"/>
          <w:numId w:val="2"/>
        </w:numPr>
      </w:pPr>
      <w:r>
        <w:t xml:space="preserve">Setup equipment as displayed in </w:t>
      </w:r>
      <w:r>
        <w:rPr>
          <w:i/>
        </w:rPr>
        <w:t>figure 3</w:t>
      </w:r>
      <w:r>
        <w:t xml:space="preserve">. </w:t>
      </w:r>
    </w:p>
    <w:p w14:paraId="0EDFBF3A" w14:textId="77777777" w:rsidR="00886DBA" w:rsidRDefault="00F03E62" w:rsidP="00886DBA">
      <w:pPr>
        <w:pStyle w:val="ListParagraph"/>
        <w:numPr>
          <w:ilvl w:val="0"/>
          <w:numId w:val="2"/>
        </w:numPr>
      </w:pPr>
      <w:r>
        <w:t>Determine the centre of mass of the rod by adjusting the rod</w:t>
      </w:r>
      <w:r w:rsidR="002C5BFE">
        <w:t>’</w:t>
      </w:r>
      <w:r>
        <w:t>s pivot point until it stands balanced</w:t>
      </w:r>
      <w:r w:rsidR="009333EB">
        <w:t xml:space="preserve"> on the stand. </w:t>
      </w:r>
    </w:p>
    <w:p w14:paraId="38B7BCE8" w14:textId="77777777" w:rsidR="00F34921" w:rsidRDefault="00F34921" w:rsidP="00886DBA">
      <w:pPr>
        <w:pStyle w:val="ListParagraph"/>
        <w:numPr>
          <w:ilvl w:val="0"/>
          <w:numId w:val="2"/>
        </w:numPr>
      </w:pPr>
      <w:r>
        <w:t xml:space="preserve">Set 10mm markings using </w:t>
      </w:r>
      <w:r w:rsidR="00DC5251">
        <w:t xml:space="preserve">a marker and ruler from the centre of mass till 40mm and -40mm (i.e. from either side of the equilibrium point). </w:t>
      </w:r>
    </w:p>
    <w:p w14:paraId="7BD6E9E4" w14:textId="77777777" w:rsidR="00512B91" w:rsidRDefault="00512B91" w:rsidP="00512B91">
      <w:pPr>
        <w:pStyle w:val="ListParagraph"/>
        <w:numPr>
          <w:ilvl w:val="0"/>
          <w:numId w:val="2"/>
        </w:numPr>
      </w:pPr>
      <w:r>
        <w:t xml:space="preserve">Use equipment setup in </w:t>
      </w:r>
      <w:r>
        <w:rPr>
          <w:i/>
        </w:rPr>
        <w:t>figure 2</w:t>
      </w:r>
      <w:r>
        <w:t xml:space="preserve"> to spin the flywheel to 3000rpm. </w:t>
      </w:r>
    </w:p>
    <w:p w14:paraId="7ED7D951" w14:textId="77777777" w:rsidR="00AE0698" w:rsidRDefault="00512B91" w:rsidP="00886DBA">
      <w:pPr>
        <w:pStyle w:val="ListParagraph"/>
        <w:numPr>
          <w:ilvl w:val="0"/>
          <w:numId w:val="2"/>
        </w:numPr>
      </w:pPr>
      <w:r>
        <w:t>Place the flywheel on the mount and</w:t>
      </w:r>
      <w:r w:rsidR="00FB7672">
        <w:t xml:space="preserve"> immediately start the timer</w:t>
      </w:r>
      <w:r w:rsidR="00F42EB9">
        <w:t xml:space="preserve"> and use a marker to set the starting position of the flywheel ro</w:t>
      </w:r>
      <w:r w:rsidR="00636275">
        <w:t xml:space="preserve">d as it sets off such as the one highlighted in </w:t>
      </w:r>
      <w:r w:rsidR="00636275">
        <w:rPr>
          <w:i/>
        </w:rPr>
        <w:t>figure 3</w:t>
      </w:r>
      <w:r w:rsidR="003C11A7">
        <w:t>.</w:t>
      </w:r>
    </w:p>
    <w:p w14:paraId="39B9049E" w14:textId="77777777" w:rsidR="003C11A7" w:rsidRDefault="003C11A7" w:rsidP="00886DBA">
      <w:pPr>
        <w:pStyle w:val="ListParagraph"/>
        <w:numPr>
          <w:ilvl w:val="0"/>
          <w:numId w:val="2"/>
        </w:numPr>
      </w:pPr>
      <w:r>
        <w:t xml:space="preserve">Stop the timer after one revolution of the flywheel is completed. </w:t>
      </w:r>
    </w:p>
    <w:p w14:paraId="09F2F58C" w14:textId="77777777" w:rsidR="002C5BFE" w:rsidRDefault="003C11A7" w:rsidP="002C5BFE">
      <w:pPr>
        <w:pStyle w:val="ListParagraph"/>
        <w:numPr>
          <w:ilvl w:val="0"/>
          <w:numId w:val="2"/>
        </w:numPr>
      </w:pPr>
      <w:r>
        <w:t xml:space="preserve">Record the direction of rotation and the time it took for one rotation of the flywheel about the pivot point. </w:t>
      </w:r>
    </w:p>
    <w:p w14:paraId="48C2AEA9" w14:textId="77777777" w:rsidR="00C240E0" w:rsidRDefault="002C5BFE" w:rsidP="00C240E0">
      <w:pPr>
        <w:pStyle w:val="ListParagraph"/>
        <w:numPr>
          <w:ilvl w:val="0"/>
          <w:numId w:val="2"/>
        </w:numPr>
      </w:pPr>
      <w:r>
        <w:t xml:space="preserve">Repeat steps 3-6 for the other markings on the rod. </w:t>
      </w:r>
    </w:p>
    <w:p w14:paraId="6FB36913" w14:textId="77777777" w:rsidR="009545BE" w:rsidRDefault="00F70991" w:rsidP="00F70991">
      <w:pPr>
        <w:pStyle w:val="Heading1"/>
      </w:pPr>
      <w:bookmarkStart w:id="8" w:name="_Toc5478952"/>
      <w:r>
        <w:t>Results</w:t>
      </w:r>
      <w:bookmarkEnd w:id="8"/>
    </w:p>
    <w:p w14:paraId="50D2FC61" w14:textId="77777777" w:rsidR="00F70991" w:rsidRDefault="00582521" w:rsidP="00582521">
      <w:pPr>
        <w:pStyle w:val="Heading2"/>
      </w:pPr>
      <w:bookmarkStart w:id="9" w:name="_Toc5478953"/>
      <w:r>
        <w:t>Part 1: R</w:t>
      </w:r>
      <w:r w:rsidR="002C1B2D">
        <w:t>PM Results</w:t>
      </w:r>
      <w:bookmarkEnd w:id="9"/>
    </w:p>
    <w:tbl>
      <w:tblPr>
        <w:tblStyle w:val="TableGrid"/>
        <w:tblW w:w="0" w:type="auto"/>
        <w:tblLook w:val="04A0" w:firstRow="1" w:lastRow="0" w:firstColumn="1" w:lastColumn="0" w:noHBand="0" w:noVBand="1"/>
      </w:tblPr>
      <w:tblGrid>
        <w:gridCol w:w="4675"/>
        <w:gridCol w:w="4675"/>
      </w:tblGrid>
      <w:tr w:rsidR="00BE3AB1" w14:paraId="29371577" w14:textId="77777777" w:rsidTr="00BE3AB1">
        <w:tc>
          <w:tcPr>
            <w:tcW w:w="4675" w:type="dxa"/>
          </w:tcPr>
          <w:p w14:paraId="49290674" w14:textId="77777777" w:rsidR="00BE3AB1" w:rsidRPr="005A3A09" w:rsidRDefault="005A3A09" w:rsidP="005A3A09">
            <w:pPr>
              <w:jc w:val="center"/>
              <w:rPr>
                <w:b/>
              </w:rPr>
            </w:pPr>
            <w:r>
              <w:rPr>
                <w:b/>
              </w:rPr>
              <w:t>Time (s)</w:t>
            </w:r>
          </w:p>
        </w:tc>
        <w:tc>
          <w:tcPr>
            <w:tcW w:w="4675" w:type="dxa"/>
          </w:tcPr>
          <w:p w14:paraId="45E97B96" w14:textId="77777777" w:rsidR="00BE3AB1" w:rsidRPr="005A3A09" w:rsidRDefault="005A3A09" w:rsidP="005A3A09">
            <w:pPr>
              <w:jc w:val="center"/>
              <w:rPr>
                <w:b/>
              </w:rPr>
            </w:pPr>
            <w:r>
              <w:rPr>
                <w:b/>
              </w:rPr>
              <w:t>RPM</w:t>
            </w:r>
          </w:p>
        </w:tc>
      </w:tr>
      <w:tr w:rsidR="00BE3AB1" w14:paraId="780D8554" w14:textId="77777777" w:rsidTr="00BE3AB1">
        <w:tc>
          <w:tcPr>
            <w:tcW w:w="4675" w:type="dxa"/>
          </w:tcPr>
          <w:p w14:paraId="413F4641" w14:textId="77777777" w:rsidR="00BE3AB1" w:rsidRDefault="00AA5828" w:rsidP="005A3A09">
            <w:pPr>
              <w:jc w:val="center"/>
            </w:pPr>
            <w:r>
              <w:t>0</w:t>
            </w:r>
          </w:p>
        </w:tc>
        <w:tc>
          <w:tcPr>
            <w:tcW w:w="4675" w:type="dxa"/>
          </w:tcPr>
          <w:p w14:paraId="33770527" w14:textId="77777777" w:rsidR="00BE3AB1" w:rsidRDefault="00AA5828" w:rsidP="005A3A09">
            <w:pPr>
              <w:jc w:val="center"/>
            </w:pPr>
            <w:r>
              <w:t>2850</w:t>
            </w:r>
          </w:p>
        </w:tc>
      </w:tr>
      <w:tr w:rsidR="00BE3AB1" w14:paraId="35B0F0CC" w14:textId="77777777" w:rsidTr="00BE3AB1">
        <w:tc>
          <w:tcPr>
            <w:tcW w:w="4675" w:type="dxa"/>
          </w:tcPr>
          <w:p w14:paraId="39C0D164" w14:textId="77777777" w:rsidR="00BE3AB1" w:rsidRDefault="00AA5828" w:rsidP="005A3A09">
            <w:pPr>
              <w:jc w:val="center"/>
            </w:pPr>
            <w:r>
              <w:t>10</w:t>
            </w:r>
          </w:p>
        </w:tc>
        <w:tc>
          <w:tcPr>
            <w:tcW w:w="4675" w:type="dxa"/>
          </w:tcPr>
          <w:p w14:paraId="352DB621" w14:textId="77777777" w:rsidR="00BE3AB1" w:rsidRDefault="00AA5828" w:rsidP="005A3A09">
            <w:pPr>
              <w:jc w:val="center"/>
            </w:pPr>
            <w:r>
              <w:t>2700</w:t>
            </w:r>
          </w:p>
        </w:tc>
      </w:tr>
      <w:tr w:rsidR="00BE3AB1" w14:paraId="75C48F98" w14:textId="77777777" w:rsidTr="00BE3AB1">
        <w:tc>
          <w:tcPr>
            <w:tcW w:w="4675" w:type="dxa"/>
          </w:tcPr>
          <w:p w14:paraId="60128FA9" w14:textId="77777777" w:rsidR="00BE3AB1" w:rsidRDefault="00AA5828" w:rsidP="005A3A09">
            <w:pPr>
              <w:jc w:val="center"/>
            </w:pPr>
            <w:r>
              <w:t>30</w:t>
            </w:r>
          </w:p>
        </w:tc>
        <w:tc>
          <w:tcPr>
            <w:tcW w:w="4675" w:type="dxa"/>
          </w:tcPr>
          <w:p w14:paraId="431E2029" w14:textId="77777777" w:rsidR="00BE3AB1" w:rsidRDefault="00AA5828" w:rsidP="005A3A09">
            <w:pPr>
              <w:jc w:val="center"/>
            </w:pPr>
            <w:r>
              <w:t>2600</w:t>
            </w:r>
          </w:p>
        </w:tc>
      </w:tr>
      <w:tr w:rsidR="00BE3AB1" w14:paraId="49C3EC50" w14:textId="77777777" w:rsidTr="00BE3AB1">
        <w:tc>
          <w:tcPr>
            <w:tcW w:w="4675" w:type="dxa"/>
          </w:tcPr>
          <w:p w14:paraId="10C5BE19" w14:textId="77777777" w:rsidR="00BE3AB1" w:rsidRDefault="00AA5828" w:rsidP="005A3A09">
            <w:pPr>
              <w:jc w:val="center"/>
            </w:pPr>
            <w:r>
              <w:t>50</w:t>
            </w:r>
          </w:p>
        </w:tc>
        <w:tc>
          <w:tcPr>
            <w:tcW w:w="4675" w:type="dxa"/>
          </w:tcPr>
          <w:p w14:paraId="0D1A6C93" w14:textId="77777777" w:rsidR="00BE3AB1" w:rsidRDefault="00AA5828" w:rsidP="005A3A09">
            <w:pPr>
              <w:jc w:val="center"/>
            </w:pPr>
            <w:r>
              <w:t>2400</w:t>
            </w:r>
          </w:p>
        </w:tc>
      </w:tr>
      <w:tr w:rsidR="00BE3AB1" w14:paraId="164BA968" w14:textId="77777777" w:rsidTr="00BE3AB1">
        <w:tc>
          <w:tcPr>
            <w:tcW w:w="4675" w:type="dxa"/>
          </w:tcPr>
          <w:p w14:paraId="7C4D99A4" w14:textId="77777777" w:rsidR="00BE3AB1" w:rsidRDefault="00AA5828" w:rsidP="005A3A09">
            <w:pPr>
              <w:jc w:val="center"/>
            </w:pPr>
            <w:r>
              <w:t>70</w:t>
            </w:r>
          </w:p>
        </w:tc>
        <w:tc>
          <w:tcPr>
            <w:tcW w:w="4675" w:type="dxa"/>
          </w:tcPr>
          <w:p w14:paraId="480C2DF3" w14:textId="77777777" w:rsidR="00BE3AB1" w:rsidRDefault="00AA5828" w:rsidP="005A3A09">
            <w:pPr>
              <w:jc w:val="center"/>
            </w:pPr>
            <w:r>
              <w:t>2100</w:t>
            </w:r>
          </w:p>
        </w:tc>
      </w:tr>
      <w:tr w:rsidR="00BE3AB1" w14:paraId="5D041E83" w14:textId="77777777" w:rsidTr="00BE3AB1">
        <w:tc>
          <w:tcPr>
            <w:tcW w:w="4675" w:type="dxa"/>
          </w:tcPr>
          <w:p w14:paraId="6FAEC45C" w14:textId="77777777" w:rsidR="00BE3AB1" w:rsidRDefault="00AA5828" w:rsidP="005A3A09">
            <w:pPr>
              <w:jc w:val="center"/>
            </w:pPr>
            <w:r>
              <w:t>90</w:t>
            </w:r>
          </w:p>
        </w:tc>
        <w:tc>
          <w:tcPr>
            <w:tcW w:w="4675" w:type="dxa"/>
          </w:tcPr>
          <w:p w14:paraId="1EAFE580" w14:textId="77777777" w:rsidR="00BE3AB1" w:rsidRDefault="00AA5828" w:rsidP="005A3A09">
            <w:pPr>
              <w:jc w:val="center"/>
            </w:pPr>
            <w:r>
              <w:t>1900</w:t>
            </w:r>
          </w:p>
        </w:tc>
      </w:tr>
    </w:tbl>
    <w:p w14:paraId="02137E94" w14:textId="77777777" w:rsidR="00C240E0" w:rsidRDefault="00C240E0" w:rsidP="002C1B2D"/>
    <w:p w14:paraId="40EBB853" w14:textId="77777777" w:rsidR="00B36A84" w:rsidRDefault="00B36A84" w:rsidP="002C1B2D"/>
    <w:p w14:paraId="2E0B29B6" w14:textId="77777777" w:rsidR="002C1B2D" w:rsidRDefault="002C1B2D" w:rsidP="002C1B2D">
      <w:pPr>
        <w:pStyle w:val="Heading2"/>
      </w:pPr>
      <w:bookmarkStart w:id="10" w:name="_Toc5478954"/>
      <w:r>
        <w:lastRenderedPageBreak/>
        <w:t>Part 2: Frequency of Gyroscope</w:t>
      </w:r>
      <w:bookmarkEnd w:id="10"/>
    </w:p>
    <w:tbl>
      <w:tblPr>
        <w:tblStyle w:val="TableGrid"/>
        <w:tblW w:w="0" w:type="auto"/>
        <w:tblLook w:val="04A0" w:firstRow="1" w:lastRow="0" w:firstColumn="1" w:lastColumn="0" w:noHBand="0" w:noVBand="1"/>
      </w:tblPr>
      <w:tblGrid>
        <w:gridCol w:w="3116"/>
        <w:gridCol w:w="3117"/>
        <w:gridCol w:w="3117"/>
      </w:tblGrid>
      <w:tr w:rsidR="0089186E" w14:paraId="6015F631" w14:textId="77777777" w:rsidTr="0089186E">
        <w:tc>
          <w:tcPr>
            <w:tcW w:w="3116" w:type="dxa"/>
          </w:tcPr>
          <w:p w14:paraId="7D4C08A0" w14:textId="77777777" w:rsidR="0089186E" w:rsidRPr="0055302B" w:rsidRDefault="0055302B" w:rsidP="0089186E">
            <w:pPr>
              <w:jc w:val="center"/>
              <w:rPr>
                <w:b/>
              </w:rPr>
            </w:pPr>
            <w:r>
              <w:rPr>
                <w:b/>
              </w:rPr>
              <w:t>Position from centroid (mm)</w:t>
            </w:r>
          </w:p>
        </w:tc>
        <w:tc>
          <w:tcPr>
            <w:tcW w:w="3117" w:type="dxa"/>
          </w:tcPr>
          <w:p w14:paraId="68F3D656" w14:textId="77777777" w:rsidR="0089186E" w:rsidRPr="0055302B" w:rsidRDefault="0055302B" w:rsidP="0089186E">
            <w:pPr>
              <w:jc w:val="center"/>
              <w:rPr>
                <w:b/>
              </w:rPr>
            </w:pPr>
            <w:r>
              <w:rPr>
                <w:b/>
              </w:rPr>
              <w:t>Time/1 Revolution (s)</w:t>
            </w:r>
          </w:p>
        </w:tc>
        <w:tc>
          <w:tcPr>
            <w:tcW w:w="3117" w:type="dxa"/>
          </w:tcPr>
          <w:p w14:paraId="6D7296F4" w14:textId="77777777" w:rsidR="0089186E" w:rsidRPr="0055302B" w:rsidRDefault="0055302B" w:rsidP="0089186E">
            <w:pPr>
              <w:jc w:val="center"/>
              <w:rPr>
                <w:b/>
              </w:rPr>
            </w:pPr>
            <w:r>
              <w:rPr>
                <w:b/>
              </w:rPr>
              <w:t>Direction of Rotation</w:t>
            </w:r>
          </w:p>
        </w:tc>
      </w:tr>
      <w:tr w:rsidR="0089186E" w14:paraId="7B332D0B" w14:textId="77777777" w:rsidTr="0089186E">
        <w:tc>
          <w:tcPr>
            <w:tcW w:w="3116" w:type="dxa"/>
          </w:tcPr>
          <w:p w14:paraId="459290D7" w14:textId="77777777" w:rsidR="0089186E" w:rsidRDefault="00312EA7" w:rsidP="0089186E">
            <w:pPr>
              <w:jc w:val="center"/>
            </w:pPr>
            <w:r>
              <w:t>10</w:t>
            </w:r>
          </w:p>
        </w:tc>
        <w:tc>
          <w:tcPr>
            <w:tcW w:w="3117" w:type="dxa"/>
          </w:tcPr>
          <w:p w14:paraId="22CB562F" w14:textId="77777777" w:rsidR="0089186E" w:rsidRDefault="00312EA7" w:rsidP="0089186E">
            <w:pPr>
              <w:jc w:val="center"/>
            </w:pPr>
            <w:r>
              <w:t>23.45</w:t>
            </w:r>
          </w:p>
        </w:tc>
        <w:tc>
          <w:tcPr>
            <w:tcW w:w="3117" w:type="dxa"/>
          </w:tcPr>
          <w:p w14:paraId="6DB606E3" w14:textId="77777777" w:rsidR="0089186E" w:rsidRDefault="0055302B" w:rsidP="0089186E">
            <w:pPr>
              <w:jc w:val="center"/>
            </w:pPr>
            <w:r>
              <w:t>Clockwise</w:t>
            </w:r>
          </w:p>
        </w:tc>
      </w:tr>
      <w:tr w:rsidR="0089186E" w14:paraId="7E8DAA63" w14:textId="77777777" w:rsidTr="0089186E">
        <w:tc>
          <w:tcPr>
            <w:tcW w:w="3116" w:type="dxa"/>
          </w:tcPr>
          <w:p w14:paraId="7554057D" w14:textId="77777777" w:rsidR="0089186E" w:rsidRDefault="00312EA7" w:rsidP="0089186E">
            <w:pPr>
              <w:jc w:val="center"/>
            </w:pPr>
            <w:r>
              <w:t>20</w:t>
            </w:r>
          </w:p>
        </w:tc>
        <w:tc>
          <w:tcPr>
            <w:tcW w:w="3117" w:type="dxa"/>
          </w:tcPr>
          <w:p w14:paraId="33638E69" w14:textId="77777777" w:rsidR="0089186E" w:rsidRDefault="00312EA7" w:rsidP="0089186E">
            <w:pPr>
              <w:jc w:val="center"/>
            </w:pPr>
            <w:r>
              <w:t>12.12</w:t>
            </w:r>
          </w:p>
        </w:tc>
        <w:tc>
          <w:tcPr>
            <w:tcW w:w="3117" w:type="dxa"/>
          </w:tcPr>
          <w:p w14:paraId="0D5B31AE" w14:textId="77777777" w:rsidR="0089186E" w:rsidRDefault="0055302B" w:rsidP="0089186E">
            <w:pPr>
              <w:jc w:val="center"/>
            </w:pPr>
            <w:r>
              <w:t>Clockwise</w:t>
            </w:r>
          </w:p>
        </w:tc>
      </w:tr>
      <w:tr w:rsidR="0055302B" w14:paraId="7CFB0414" w14:textId="77777777" w:rsidTr="0089186E">
        <w:tc>
          <w:tcPr>
            <w:tcW w:w="3116" w:type="dxa"/>
          </w:tcPr>
          <w:p w14:paraId="1BCE916D" w14:textId="77777777" w:rsidR="0055302B" w:rsidRDefault="00312EA7" w:rsidP="0055302B">
            <w:pPr>
              <w:jc w:val="center"/>
            </w:pPr>
            <w:r>
              <w:t>30</w:t>
            </w:r>
          </w:p>
        </w:tc>
        <w:tc>
          <w:tcPr>
            <w:tcW w:w="3117" w:type="dxa"/>
          </w:tcPr>
          <w:p w14:paraId="5EADC701" w14:textId="77777777" w:rsidR="0055302B" w:rsidRDefault="00312EA7" w:rsidP="0055302B">
            <w:pPr>
              <w:jc w:val="center"/>
            </w:pPr>
            <w:r>
              <w:t>8.57</w:t>
            </w:r>
          </w:p>
        </w:tc>
        <w:tc>
          <w:tcPr>
            <w:tcW w:w="3117" w:type="dxa"/>
          </w:tcPr>
          <w:p w14:paraId="4BB86B59" w14:textId="77777777" w:rsidR="0055302B" w:rsidRDefault="0055302B" w:rsidP="0055302B">
            <w:pPr>
              <w:jc w:val="center"/>
            </w:pPr>
            <w:r>
              <w:t>Clockwise</w:t>
            </w:r>
          </w:p>
        </w:tc>
      </w:tr>
      <w:tr w:rsidR="0055302B" w14:paraId="4F76B6CA" w14:textId="77777777" w:rsidTr="0089186E">
        <w:tc>
          <w:tcPr>
            <w:tcW w:w="3116" w:type="dxa"/>
          </w:tcPr>
          <w:p w14:paraId="44D86FCC" w14:textId="77777777" w:rsidR="0055302B" w:rsidRDefault="00312EA7" w:rsidP="0055302B">
            <w:pPr>
              <w:jc w:val="center"/>
            </w:pPr>
            <w:r>
              <w:t>40</w:t>
            </w:r>
          </w:p>
        </w:tc>
        <w:tc>
          <w:tcPr>
            <w:tcW w:w="3117" w:type="dxa"/>
          </w:tcPr>
          <w:p w14:paraId="3E45BAC1" w14:textId="77777777" w:rsidR="0055302B" w:rsidRDefault="00312EA7" w:rsidP="0055302B">
            <w:pPr>
              <w:jc w:val="center"/>
            </w:pPr>
            <w:r>
              <w:t>6.58</w:t>
            </w:r>
          </w:p>
        </w:tc>
        <w:tc>
          <w:tcPr>
            <w:tcW w:w="3117" w:type="dxa"/>
          </w:tcPr>
          <w:p w14:paraId="141A4932" w14:textId="77777777" w:rsidR="0055302B" w:rsidRDefault="0055302B" w:rsidP="0055302B">
            <w:pPr>
              <w:jc w:val="center"/>
            </w:pPr>
            <w:r>
              <w:t>Clockwise</w:t>
            </w:r>
          </w:p>
        </w:tc>
      </w:tr>
      <w:tr w:rsidR="0055302B" w14:paraId="577D1553" w14:textId="77777777" w:rsidTr="0089186E">
        <w:tc>
          <w:tcPr>
            <w:tcW w:w="3116" w:type="dxa"/>
          </w:tcPr>
          <w:p w14:paraId="184F42FE" w14:textId="77777777" w:rsidR="0055302B" w:rsidRDefault="00312EA7" w:rsidP="0055302B">
            <w:pPr>
              <w:jc w:val="center"/>
            </w:pPr>
            <w:r>
              <w:t>-10</w:t>
            </w:r>
          </w:p>
        </w:tc>
        <w:tc>
          <w:tcPr>
            <w:tcW w:w="3117" w:type="dxa"/>
          </w:tcPr>
          <w:p w14:paraId="33C9DB6C" w14:textId="77777777" w:rsidR="0055302B" w:rsidRDefault="00312EA7" w:rsidP="0055302B">
            <w:pPr>
              <w:jc w:val="center"/>
            </w:pPr>
            <w:r>
              <w:t>22.73</w:t>
            </w:r>
          </w:p>
        </w:tc>
        <w:tc>
          <w:tcPr>
            <w:tcW w:w="3117" w:type="dxa"/>
          </w:tcPr>
          <w:p w14:paraId="61F38D35" w14:textId="77777777" w:rsidR="0055302B" w:rsidRDefault="0055302B" w:rsidP="0055302B">
            <w:pPr>
              <w:jc w:val="center"/>
            </w:pPr>
            <w:r>
              <w:t>Anti-clockwise</w:t>
            </w:r>
          </w:p>
        </w:tc>
      </w:tr>
      <w:tr w:rsidR="0055302B" w14:paraId="1D8EAD1C" w14:textId="77777777" w:rsidTr="0089186E">
        <w:tc>
          <w:tcPr>
            <w:tcW w:w="3116" w:type="dxa"/>
          </w:tcPr>
          <w:p w14:paraId="74A800A5" w14:textId="77777777" w:rsidR="0055302B" w:rsidRDefault="00312EA7" w:rsidP="0055302B">
            <w:pPr>
              <w:jc w:val="center"/>
            </w:pPr>
            <w:r>
              <w:t>-20</w:t>
            </w:r>
          </w:p>
        </w:tc>
        <w:tc>
          <w:tcPr>
            <w:tcW w:w="3117" w:type="dxa"/>
          </w:tcPr>
          <w:p w14:paraId="6C2D9E91" w14:textId="77777777" w:rsidR="0055302B" w:rsidRDefault="00312EA7" w:rsidP="0055302B">
            <w:pPr>
              <w:jc w:val="center"/>
            </w:pPr>
            <w:r>
              <w:t>11.50</w:t>
            </w:r>
          </w:p>
        </w:tc>
        <w:tc>
          <w:tcPr>
            <w:tcW w:w="3117" w:type="dxa"/>
          </w:tcPr>
          <w:p w14:paraId="2D291EC8" w14:textId="77777777" w:rsidR="0055302B" w:rsidRDefault="0055302B" w:rsidP="0055302B">
            <w:pPr>
              <w:jc w:val="center"/>
            </w:pPr>
            <w:r>
              <w:t>Anti-clockwise</w:t>
            </w:r>
          </w:p>
        </w:tc>
      </w:tr>
      <w:tr w:rsidR="0055302B" w14:paraId="75F4274B" w14:textId="77777777" w:rsidTr="0089186E">
        <w:tc>
          <w:tcPr>
            <w:tcW w:w="3116" w:type="dxa"/>
          </w:tcPr>
          <w:p w14:paraId="0593C578" w14:textId="77777777" w:rsidR="0055302B" w:rsidRDefault="00312EA7" w:rsidP="0055302B">
            <w:pPr>
              <w:jc w:val="center"/>
            </w:pPr>
            <w:r>
              <w:t>-30</w:t>
            </w:r>
          </w:p>
        </w:tc>
        <w:tc>
          <w:tcPr>
            <w:tcW w:w="3117" w:type="dxa"/>
          </w:tcPr>
          <w:p w14:paraId="110B4C36" w14:textId="77777777" w:rsidR="0055302B" w:rsidRDefault="00312EA7" w:rsidP="0055302B">
            <w:pPr>
              <w:jc w:val="center"/>
            </w:pPr>
            <w:r>
              <w:t>8.75</w:t>
            </w:r>
          </w:p>
        </w:tc>
        <w:tc>
          <w:tcPr>
            <w:tcW w:w="3117" w:type="dxa"/>
          </w:tcPr>
          <w:p w14:paraId="79776F42" w14:textId="77777777" w:rsidR="0055302B" w:rsidRDefault="0055302B" w:rsidP="0055302B">
            <w:pPr>
              <w:jc w:val="center"/>
            </w:pPr>
            <w:r>
              <w:t>Anti-clockwise</w:t>
            </w:r>
          </w:p>
        </w:tc>
      </w:tr>
      <w:tr w:rsidR="0055302B" w14:paraId="70093D44" w14:textId="77777777" w:rsidTr="0089186E">
        <w:tc>
          <w:tcPr>
            <w:tcW w:w="3116" w:type="dxa"/>
          </w:tcPr>
          <w:p w14:paraId="32944CE0" w14:textId="77777777" w:rsidR="0055302B" w:rsidRDefault="00312EA7" w:rsidP="0055302B">
            <w:pPr>
              <w:jc w:val="center"/>
            </w:pPr>
            <w:r>
              <w:t>-40</w:t>
            </w:r>
          </w:p>
        </w:tc>
        <w:tc>
          <w:tcPr>
            <w:tcW w:w="3117" w:type="dxa"/>
          </w:tcPr>
          <w:p w14:paraId="7E56051D" w14:textId="77777777" w:rsidR="0055302B" w:rsidRDefault="00312EA7" w:rsidP="0055302B">
            <w:pPr>
              <w:jc w:val="center"/>
            </w:pPr>
            <w:r>
              <w:t>6.12</w:t>
            </w:r>
          </w:p>
        </w:tc>
        <w:tc>
          <w:tcPr>
            <w:tcW w:w="3117" w:type="dxa"/>
          </w:tcPr>
          <w:p w14:paraId="450F1E46" w14:textId="77777777" w:rsidR="0055302B" w:rsidRDefault="0055302B" w:rsidP="0055302B">
            <w:pPr>
              <w:jc w:val="center"/>
            </w:pPr>
            <w:r>
              <w:t>Anti-clockwise</w:t>
            </w:r>
          </w:p>
        </w:tc>
      </w:tr>
    </w:tbl>
    <w:p w14:paraId="2D8051BD" w14:textId="77777777" w:rsidR="00620457" w:rsidRDefault="00620457" w:rsidP="00987C1A">
      <w:pPr>
        <w:pStyle w:val="Heading1"/>
      </w:pPr>
      <w:bookmarkStart w:id="11" w:name="_Toc5478955"/>
      <w:r>
        <w:t>Calculation</w:t>
      </w:r>
      <w:r w:rsidR="00987C1A">
        <w:t>s</w:t>
      </w:r>
      <w:bookmarkEnd w:id="11"/>
    </w:p>
    <w:p w14:paraId="2ECC9933" w14:textId="77777777" w:rsidR="00987C1A" w:rsidRDefault="005F2A20" w:rsidP="00987C1A">
      <w:pPr>
        <w:rPr>
          <w:rFonts w:eastAsiaTheme="minorEastAsia"/>
        </w:rPr>
      </w:pPr>
      <w:r>
        <w:t xml:space="preserve">The mass of the gyroscope is approximately </w:t>
      </w:r>
      <m:oMath>
        <m:r>
          <w:rPr>
            <w:rFonts w:ascii="Cambria Math" w:hAnsi="Cambria Math"/>
          </w:rPr>
          <m:t>2.5kg</m:t>
        </m:r>
      </m:oMath>
      <w:r w:rsidR="006E6600">
        <w:rPr>
          <w:rFonts w:eastAsiaTheme="minorEastAsia"/>
        </w:rPr>
        <w:t xml:space="preserve">, hence let </w:t>
      </w:r>
      <m:oMath>
        <m:r>
          <w:rPr>
            <w:rFonts w:ascii="Cambria Math" w:eastAsiaTheme="minorEastAsia" w:hAnsi="Cambria Math"/>
          </w:rPr>
          <m:t>m=2.5kg</m:t>
        </m:r>
      </m:oMath>
      <w:r w:rsidR="006E6600">
        <w:rPr>
          <w:rFonts w:eastAsiaTheme="minorEastAsia"/>
        </w:rPr>
        <w:t xml:space="preserve">. </w:t>
      </w:r>
      <w:r w:rsidR="00CE09BA">
        <w:rPr>
          <w:rFonts w:eastAsiaTheme="minorEastAsia"/>
        </w:rPr>
        <w:t xml:space="preserve">The angular velocity of the flywheel,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m:t>
            </m:r>
          </m:sub>
        </m:sSub>
        <m:r>
          <w:rPr>
            <w:rFonts w:ascii="Cambria Math" w:eastAsiaTheme="minorEastAsia" w:hAnsi="Cambria Math"/>
          </w:rPr>
          <m:t>=3000rpm</m:t>
        </m:r>
      </m:oMath>
      <w:r w:rsidR="00EF7536">
        <w:rPr>
          <w:rFonts w:eastAsiaTheme="minorEastAsia"/>
        </w:rPr>
        <w:t xml:space="preserve">. </w:t>
      </w:r>
      <w:r w:rsidR="00D571E8">
        <w:rPr>
          <w:rFonts w:eastAsiaTheme="minorEastAsia"/>
        </w:rPr>
        <w:t xml:space="preserve">Converting the angular velocity to radians per second for calculations is equal to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3000×2π</m:t>
            </m:r>
          </m:num>
          <m:den>
            <m:r>
              <w:rPr>
                <w:rFonts w:ascii="Cambria Math" w:eastAsiaTheme="minorEastAsia" w:hAnsi="Cambria Math"/>
              </w:rPr>
              <m:t>60</m:t>
            </m:r>
          </m:den>
        </m:f>
        <m:r>
          <w:rPr>
            <w:rFonts w:ascii="Cambria Math" w:eastAsiaTheme="minorEastAsia" w:hAnsi="Cambria Math"/>
          </w:rPr>
          <m:t>=100π rad/sec.</m:t>
        </m:r>
      </m:oMath>
      <w:r w:rsidR="00B94FDA">
        <w:rPr>
          <w:rFonts w:eastAsiaTheme="minorEastAsia"/>
        </w:rPr>
        <w:t xml:space="preserve"> </w:t>
      </w:r>
      <w:r w:rsidR="00FA74D5">
        <w:rPr>
          <w:rFonts w:eastAsiaTheme="minorEastAsia"/>
        </w:rPr>
        <w:t xml:space="preserve">Using the mass, weight can be calculated to be equal to </w:t>
      </w:r>
      <m:oMath>
        <m:r>
          <w:rPr>
            <w:rFonts w:ascii="Cambria Math" w:eastAsiaTheme="minorEastAsia" w:hAnsi="Cambria Math"/>
          </w:rPr>
          <m:t>W=mg=2.5×9.81=24.53N</m:t>
        </m:r>
      </m:oMath>
      <w:r w:rsidR="00FA74D5">
        <w:rPr>
          <w:rFonts w:eastAsiaTheme="minorEastAsia"/>
        </w:rPr>
        <w:t>.</w:t>
      </w:r>
      <w:r w:rsidR="009F4581">
        <w:rPr>
          <w:rFonts w:eastAsiaTheme="minorEastAsia"/>
        </w:rPr>
        <w:t xml:space="preserve"> The second</w:t>
      </w:r>
      <w:r w:rsidR="00DB319C">
        <w:rPr>
          <w:rFonts w:eastAsiaTheme="minorEastAsia"/>
        </w:rPr>
        <w:t xml:space="preserve"> theoretical</w:t>
      </w:r>
      <w:r w:rsidR="009F4581">
        <w:rPr>
          <w:rFonts w:eastAsiaTheme="minorEastAsia"/>
        </w:rPr>
        <w:t xml:space="preserve"> moment area is given as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=0.004kg∙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9F4581">
        <w:rPr>
          <w:rFonts w:eastAsiaTheme="minorEastAsia"/>
        </w:rPr>
        <w:t>.</w:t>
      </w:r>
    </w:p>
    <w:tbl>
      <w:tblPr>
        <w:tblStyle w:val="TableGrid"/>
        <w:tblW w:w="0" w:type="auto"/>
        <w:tblLook w:val="04A0" w:firstRow="1" w:lastRow="0" w:firstColumn="1" w:lastColumn="0" w:noHBand="0" w:noVBand="1"/>
      </w:tblPr>
      <w:tblGrid>
        <w:gridCol w:w="1558"/>
        <w:gridCol w:w="1562"/>
        <w:gridCol w:w="1556"/>
        <w:gridCol w:w="1562"/>
        <w:gridCol w:w="1565"/>
        <w:gridCol w:w="1547"/>
      </w:tblGrid>
      <w:tr w:rsidR="006E5B98" w14:paraId="71C5B8C8" w14:textId="77777777" w:rsidTr="006E5B98">
        <w:tc>
          <w:tcPr>
            <w:tcW w:w="1558" w:type="dxa"/>
          </w:tcPr>
          <w:p w14:paraId="7A1E15B0" w14:textId="77777777" w:rsidR="006E5B98" w:rsidRDefault="006E5B98" w:rsidP="00CB3D36">
            <w:pPr>
              <w:jc w:val="center"/>
            </w:pPr>
            <w:r>
              <w:rPr>
                <w:b/>
              </w:rPr>
              <w:t>Position from centroid (m)</w:t>
            </w:r>
          </w:p>
        </w:tc>
        <w:tc>
          <w:tcPr>
            <w:tcW w:w="1562" w:type="dxa"/>
          </w:tcPr>
          <w:p w14:paraId="6F32EACF" w14:textId="77777777" w:rsidR="006E5B98" w:rsidRPr="0055302B" w:rsidRDefault="006E5B98" w:rsidP="00CB3D36">
            <w:pPr>
              <w:jc w:val="center"/>
              <w:rPr>
                <w:b/>
              </w:rPr>
            </w:pPr>
            <w:r>
              <w:rPr>
                <w:b/>
              </w:rPr>
              <w:t>Time/1 Revolution (s)</w:t>
            </w:r>
          </w:p>
        </w:tc>
        <w:tc>
          <w:tcPr>
            <w:tcW w:w="1556" w:type="dxa"/>
          </w:tcPr>
          <w:p w14:paraId="0F66FA5E" w14:textId="77777777" w:rsidR="006E5B98" w:rsidRPr="00FE323B" w:rsidRDefault="005E46F9" w:rsidP="00CB3D36">
            <w:pPr>
              <w:jc w:val="center"/>
              <w:rPr>
                <w:b/>
              </w:rPr>
            </w:pP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x</m:t>
                  </m:r>
                </m:sub>
              </m:sSub>
            </m:oMath>
            <w:r w:rsidR="006E5B98">
              <w:rPr>
                <w:rFonts w:eastAsiaTheme="minorEastAsia"/>
                <w:b/>
              </w:rPr>
              <w:t xml:space="preserve"> (kg m</w:t>
            </w:r>
            <w:r w:rsidR="006E5B98">
              <w:rPr>
                <w:rFonts w:eastAsiaTheme="minorEastAsia"/>
                <w:b/>
                <w:vertAlign w:val="superscript"/>
              </w:rPr>
              <w:t>2</w:t>
            </w:r>
            <w:r w:rsidR="006E5B98">
              <w:rPr>
                <w:rFonts w:eastAsiaTheme="minorEastAsia"/>
                <w:b/>
              </w:rPr>
              <w:t>/s</w:t>
            </w:r>
            <w:r w:rsidR="006E5B98">
              <w:rPr>
                <w:rFonts w:eastAsiaTheme="minorEastAsia"/>
                <w:b/>
                <w:vertAlign w:val="superscript"/>
              </w:rPr>
              <w:t>2</w:t>
            </w:r>
            <w:r w:rsidR="006E5B98">
              <w:rPr>
                <w:rFonts w:eastAsiaTheme="minorEastAsia"/>
                <w:b/>
              </w:rPr>
              <w:t>)</w:t>
            </w:r>
          </w:p>
        </w:tc>
        <w:tc>
          <w:tcPr>
            <w:tcW w:w="1562" w:type="dxa"/>
          </w:tcPr>
          <w:p w14:paraId="7C9FA2AA" w14:textId="77777777" w:rsidR="006E5B98" w:rsidRPr="005005E4" w:rsidRDefault="005E46F9" w:rsidP="00CB3D36">
            <w:pPr>
              <w:jc w:val="center"/>
              <w:rPr>
                <w:rFonts w:ascii="Calibri" w:eastAsia="Calibri" w:hAnsi="Calibri" w:cs="Times New Roman"/>
                <w:b/>
              </w:rPr>
            </w:pPr>
            <m:oMath>
              <m:sSub>
                <m:sSubPr>
                  <m:ctrlPr>
                    <w:rPr>
                      <w:rFonts w:ascii="Cambria Math" w:eastAsiaTheme="minorEastAsia" w:hAnsi="Cambria Math"/>
                      <w:b/>
                      <w:i/>
                    </w:rPr>
                  </m:ctrlPr>
                </m:sSubPr>
                <m:e>
                  <m:r>
                    <m:rPr>
                      <m:sty m:val="bi"/>
                    </m:rPr>
                    <w:rPr>
                      <w:rFonts w:ascii="Cambria Math" w:eastAsiaTheme="minorEastAsia" w:hAnsi="Cambria Math"/>
                    </w:rPr>
                    <m:t>ω</m:t>
                  </m:r>
                </m:e>
                <m:sub>
                  <m:r>
                    <m:rPr>
                      <m:sty m:val="bi"/>
                    </m:rPr>
                    <w:rPr>
                      <w:rFonts w:ascii="Cambria Math" w:eastAsiaTheme="minorEastAsia" w:hAnsi="Cambria Math"/>
                    </w:rPr>
                    <m:t>p</m:t>
                  </m:r>
                </m:sub>
              </m:sSub>
            </m:oMath>
            <w:r w:rsidR="006E5B98">
              <w:rPr>
                <w:rFonts w:eastAsiaTheme="minorEastAsia"/>
                <w:b/>
              </w:rPr>
              <w:t xml:space="preserve"> (rad/sec)</w:t>
            </w:r>
          </w:p>
        </w:tc>
        <w:tc>
          <w:tcPr>
            <w:tcW w:w="1565" w:type="dxa"/>
          </w:tcPr>
          <w:p w14:paraId="13304EA5" w14:textId="77777777" w:rsidR="006E5B98" w:rsidRPr="00CA7A98" w:rsidRDefault="005E46F9" w:rsidP="00CB3D36">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I</m:t>
                    </m:r>
                  </m:e>
                  <m:sub>
                    <m:r>
                      <m:rPr>
                        <m:sty m:val="bi"/>
                      </m:rPr>
                      <w:rPr>
                        <w:rFonts w:ascii="Cambria Math" w:eastAsia="Calibri" w:hAnsi="Cambria Math" w:cs="Times New Roman"/>
                      </w:rPr>
                      <m:t>zz</m:t>
                    </m:r>
                  </m:sub>
                </m:sSub>
              </m:oMath>
            </m:oMathPara>
          </w:p>
        </w:tc>
        <w:tc>
          <w:tcPr>
            <w:tcW w:w="1547" w:type="dxa"/>
          </w:tcPr>
          <w:p w14:paraId="3F45BF39" w14:textId="77777777" w:rsidR="006E5B98" w:rsidRPr="00BA6586" w:rsidRDefault="00BA6586" w:rsidP="00CB3D36">
            <w:pPr>
              <w:jc w:val="center"/>
              <w:rPr>
                <w:rFonts w:ascii="Calibri" w:eastAsia="Calibri" w:hAnsi="Calibri" w:cs="Times New Roman"/>
                <w:b/>
              </w:rPr>
            </w:pPr>
            <w:r>
              <w:rPr>
                <w:rFonts w:ascii="Calibri" w:eastAsia="Calibri" w:hAnsi="Calibri" w:cs="Times New Roman"/>
                <w:b/>
              </w:rPr>
              <w:t>Error (%)</w:t>
            </w:r>
          </w:p>
        </w:tc>
      </w:tr>
      <w:tr w:rsidR="001258F6" w14:paraId="6F13F0F1" w14:textId="77777777" w:rsidTr="007170B8">
        <w:tc>
          <w:tcPr>
            <w:tcW w:w="1558" w:type="dxa"/>
            <w:vAlign w:val="center"/>
          </w:tcPr>
          <w:p w14:paraId="494ED102" w14:textId="77777777" w:rsidR="001258F6" w:rsidRDefault="001258F6" w:rsidP="001258F6">
            <w:pPr>
              <w:jc w:val="center"/>
              <w:rPr>
                <w:rFonts w:ascii="Calibri" w:hAnsi="Calibri" w:cs="Calibri"/>
                <w:color w:val="000000"/>
              </w:rPr>
            </w:pPr>
            <w:r>
              <w:rPr>
                <w:rFonts w:ascii="Calibri" w:hAnsi="Calibri" w:cs="Calibri"/>
                <w:color w:val="000000"/>
              </w:rPr>
              <w:t>0.04</w:t>
            </w:r>
          </w:p>
        </w:tc>
        <w:tc>
          <w:tcPr>
            <w:tcW w:w="1562" w:type="dxa"/>
            <w:vAlign w:val="center"/>
          </w:tcPr>
          <w:p w14:paraId="6FB51968" w14:textId="77777777" w:rsidR="001258F6" w:rsidRDefault="001258F6" w:rsidP="001258F6">
            <w:pPr>
              <w:jc w:val="center"/>
              <w:rPr>
                <w:rFonts w:ascii="Calibri" w:hAnsi="Calibri" w:cs="Calibri"/>
                <w:color w:val="000000"/>
              </w:rPr>
            </w:pPr>
            <w:r>
              <w:rPr>
                <w:rFonts w:ascii="Calibri" w:hAnsi="Calibri" w:cs="Calibri"/>
                <w:color w:val="000000"/>
              </w:rPr>
              <w:t>6.58</w:t>
            </w:r>
          </w:p>
        </w:tc>
        <w:tc>
          <w:tcPr>
            <w:tcW w:w="1556" w:type="dxa"/>
            <w:vAlign w:val="center"/>
          </w:tcPr>
          <w:p w14:paraId="119CA943" w14:textId="77777777" w:rsidR="001258F6" w:rsidRDefault="001258F6" w:rsidP="001258F6">
            <w:pPr>
              <w:jc w:val="center"/>
              <w:rPr>
                <w:rFonts w:ascii="Calibri" w:hAnsi="Calibri" w:cs="Calibri"/>
                <w:color w:val="000000"/>
              </w:rPr>
            </w:pPr>
            <w:r>
              <w:rPr>
                <w:rFonts w:ascii="Calibri" w:hAnsi="Calibri" w:cs="Calibri"/>
                <w:color w:val="000000"/>
              </w:rPr>
              <w:t>-0.9812</w:t>
            </w:r>
          </w:p>
        </w:tc>
        <w:tc>
          <w:tcPr>
            <w:tcW w:w="1562" w:type="dxa"/>
            <w:vAlign w:val="center"/>
          </w:tcPr>
          <w:p w14:paraId="42163A32" w14:textId="77777777" w:rsidR="001258F6" w:rsidRDefault="001258F6" w:rsidP="001258F6">
            <w:pPr>
              <w:jc w:val="center"/>
              <w:rPr>
                <w:rFonts w:ascii="Calibri" w:hAnsi="Calibri" w:cs="Calibri"/>
                <w:color w:val="000000"/>
              </w:rPr>
            </w:pPr>
            <w:r>
              <w:rPr>
                <w:rFonts w:ascii="Calibri" w:hAnsi="Calibri" w:cs="Calibri"/>
                <w:color w:val="000000"/>
              </w:rPr>
              <w:t>-0.9549</w:t>
            </w:r>
          </w:p>
        </w:tc>
        <w:tc>
          <w:tcPr>
            <w:tcW w:w="1565" w:type="dxa"/>
            <w:vAlign w:val="center"/>
          </w:tcPr>
          <w:p w14:paraId="69C3553F" w14:textId="77777777" w:rsidR="001258F6" w:rsidRDefault="001258F6" w:rsidP="001258F6">
            <w:pPr>
              <w:jc w:val="center"/>
              <w:rPr>
                <w:rFonts w:ascii="Calibri" w:hAnsi="Calibri" w:cs="Calibri"/>
                <w:color w:val="000000"/>
              </w:rPr>
            </w:pPr>
            <w:r>
              <w:rPr>
                <w:rFonts w:ascii="Calibri" w:hAnsi="Calibri" w:cs="Calibri"/>
                <w:color w:val="000000"/>
              </w:rPr>
              <w:t>0.0033</w:t>
            </w:r>
          </w:p>
        </w:tc>
        <w:tc>
          <w:tcPr>
            <w:tcW w:w="1547" w:type="dxa"/>
            <w:vAlign w:val="center"/>
          </w:tcPr>
          <w:p w14:paraId="05AA3DDD" w14:textId="77777777" w:rsidR="001258F6" w:rsidRDefault="001258F6" w:rsidP="001258F6">
            <w:pPr>
              <w:jc w:val="center"/>
              <w:rPr>
                <w:rFonts w:ascii="Calibri" w:hAnsi="Calibri" w:cs="Calibri"/>
                <w:color w:val="000000"/>
              </w:rPr>
            </w:pPr>
            <w:r>
              <w:rPr>
                <w:rFonts w:ascii="Calibri" w:hAnsi="Calibri" w:cs="Calibri"/>
                <w:color w:val="000000"/>
              </w:rPr>
              <w:t>18.23</w:t>
            </w:r>
          </w:p>
        </w:tc>
      </w:tr>
      <w:tr w:rsidR="001258F6" w14:paraId="237789C1" w14:textId="77777777" w:rsidTr="007170B8">
        <w:tc>
          <w:tcPr>
            <w:tcW w:w="1558" w:type="dxa"/>
            <w:vAlign w:val="center"/>
          </w:tcPr>
          <w:p w14:paraId="6B0F4D73" w14:textId="77777777" w:rsidR="001258F6" w:rsidRDefault="001258F6" w:rsidP="001258F6">
            <w:pPr>
              <w:jc w:val="center"/>
              <w:rPr>
                <w:rFonts w:ascii="Calibri" w:hAnsi="Calibri" w:cs="Calibri"/>
                <w:color w:val="000000"/>
              </w:rPr>
            </w:pPr>
            <w:r>
              <w:rPr>
                <w:rFonts w:ascii="Calibri" w:hAnsi="Calibri" w:cs="Calibri"/>
                <w:color w:val="000000"/>
              </w:rPr>
              <w:t>0.03</w:t>
            </w:r>
          </w:p>
        </w:tc>
        <w:tc>
          <w:tcPr>
            <w:tcW w:w="1562" w:type="dxa"/>
            <w:vAlign w:val="center"/>
          </w:tcPr>
          <w:p w14:paraId="451B3761" w14:textId="77777777" w:rsidR="001258F6" w:rsidRDefault="001258F6" w:rsidP="001258F6">
            <w:pPr>
              <w:jc w:val="center"/>
              <w:rPr>
                <w:rFonts w:ascii="Calibri" w:hAnsi="Calibri" w:cs="Calibri"/>
                <w:color w:val="000000"/>
              </w:rPr>
            </w:pPr>
            <w:r>
              <w:rPr>
                <w:rFonts w:ascii="Calibri" w:hAnsi="Calibri" w:cs="Calibri"/>
                <w:color w:val="000000"/>
              </w:rPr>
              <w:t>8.57</w:t>
            </w:r>
          </w:p>
        </w:tc>
        <w:tc>
          <w:tcPr>
            <w:tcW w:w="1556" w:type="dxa"/>
            <w:vAlign w:val="center"/>
          </w:tcPr>
          <w:p w14:paraId="40284ECB" w14:textId="77777777" w:rsidR="001258F6" w:rsidRDefault="001258F6" w:rsidP="001258F6">
            <w:pPr>
              <w:jc w:val="center"/>
              <w:rPr>
                <w:rFonts w:ascii="Calibri" w:hAnsi="Calibri" w:cs="Calibri"/>
                <w:color w:val="000000"/>
              </w:rPr>
            </w:pPr>
            <w:r>
              <w:rPr>
                <w:rFonts w:ascii="Calibri" w:hAnsi="Calibri" w:cs="Calibri"/>
                <w:color w:val="000000"/>
              </w:rPr>
              <w:t>-0.7359</w:t>
            </w:r>
          </w:p>
        </w:tc>
        <w:tc>
          <w:tcPr>
            <w:tcW w:w="1562" w:type="dxa"/>
            <w:vAlign w:val="center"/>
          </w:tcPr>
          <w:p w14:paraId="65639151" w14:textId="77777777" w:rsidR="001258F6" w:rsidRDefault="001258F6" w:rsidP="001258F6">
            <w:pPr>
              <w:jc w:val="center"/>
              <w:rPr>
                <w:rFonts w:ascii="Calibri" w:hAnsi="Calibri" w:cs="Calibri"/>
                <w:color w:val="000000"/>
              </w:rPr>
            </w:pPr>
            <w:r>
              <w:rPr>
                <w:rFonts w:ascii="Calibri" w:hAnsi="Calibri" w:cs="Calibri"/>
                <w:color w:val="000000"/>
              </w:rPr>
              <w:t>-0.7332</w:t>
            </w:r>
          </w:p>
        </w:tc>
        <w:tc>
          <w:tcPr>
            <w:tcW w:w="1565" w:type="dxa"/>
            <w:vAlign w:val="center"/>
          </w:tcPr>
          <w:p w14:paraId="37CACCE2" w14:textId="77777777" w:rsidR="001258F6" w:rsidRDefault="001258F6" w:rsidP="001258F6">
            <w:pPr>
              <w:jc w:val="center"/>
              <w:rPr>
                <w:rFonts w:ascii="Calibri" w:hAnsi="Calibri" w:cs="Calibri"/>
                <w:color w:val="000000"/>
              </w:rPr>
            </w:pPr>
            <w:r>
              <w:rPr>
                <w:rFonts w:ascii="Calibri" w:hAnsi="Calibri" w:cs="Calibri"/>
                <w:color w:val="000000"/>
              </w:rPr>
              <w:t>0.0032</w:t>
            </w:r>
          </w:p>
        </w:tc>
        <w:tc>
          <w:tcPr>
            <w:tcW w:w="1547" w:type="dxa"/>
            <w:vAlign w:val="center"/>
          </w:tcPr>
          <w:p w14:paraId="7A22C8A0" w14:textId="77777777" w:rsidR="001258F6" w:rsidRDefault="001258F6" w:rsidP="001258F6">
            <w:pPr>
              <w:jc w:val="center"/>
              <w:rPr>
                <w:rFonts w:ascii="Calibri" w:hAnsi="Calibri" w:cs="Calibri"/>
                <w:color w:val="000000"/>
              </w:rPr>
            </w:pPr>
            <w:r>
              <w:rPr>
                <w:rFonts w:ascii="Calibri" w:hAnsi="Calibri" w:cs="Calibri"/>
                <w:color w:val="000000"/>
              </w:rPr>
              <w:t>20.13</w:t>
            </w:r>
          </w:p>
        </w:tc>
      </w:tr>
      <w:tr w:rsidR="001258F6" w14:paraId="0C6A55C5" w14:textId="77777777" w:rsidTr="007170B8">
        <w:tc>
          <w:tcPr>
            <w:tcW w:w="1558" w:type="dxa"/>
            <w:vAlign w:val="center"/>
          </w:tcPr>
          <w:p w14:paraId="3BEC6CAF" w14:textId="77777777" w:rsidR="001258F6" w:rsidRDefault="001258F6" w:rsidP="001258F6">
            <w:pPr>
              <w:jc w:val="center"/>
              <w:rPr>
                <w:rFonts w:ascii="Calibri" w:hAnsi="Calibri" w:cs="Calibri"/>
                <w:color w:val="000000"/>
              </w:rPr>
            </w:pPr>
            <w:r>
              <w:rPr>
                <w:rFonts w:ascii="Calibri" w:hAnsi="Calibri" w:cs="Calibri"/>
                <w:color w:val="000000"/>
              </w:rPr>
              <w:t>0.02</w:t>
            </w:r>
          </w:p>
        </w:tc>
        <w:tc>
          <w:tcPr>
            <w:tcW w:w="1562" w:type="dxa"/>
            <w:vAlign w:val="center"/>
          </w:tcPr>
          <w:p w14:paraId="7812388F" w14:textId="77777777" w:rsidR="001258F6" w:rsidRDefault="001258F6" w:rsidP="001258F6">
            <w:pPr>
              <w:jc w:val="center"/>
              <w:rPr>
                <w:rFonts w:ascii="Calibri" w:hAnsi="Calibri" w:cs="Calibri"/>
                <w:color w:val="000000"/>
              </w:rPr>
            </w:pPr>
            <w:r>
              <w:rPr>
                <w:rFonts w:ascii="Calibri" w:hAnsi="Calibri" w:cs="Calibri"/>
                <w:color w:val="000000"/>
              </w:rPr>
              <w:t>12.12</w:t>
            </w:r>
          </w:p>
        </w:tc>
        <w:tc>
          <w:tcPr>
            <w:tcW w:w="1556" w:type="dxa"/>
            <w:vAlign w:val="center"/>
          </w:tcPr>
          <w:p w14:paraId="6E10AE9F" w14:textId="77777777" w:rsidR="001258F6" w:rsidRDefault="001258F6" w:rsidP="001258F6">
            <w:pPr>
              <w:jc w:val="center"/>
              <w:rPr>
                <w:rFonts w:ascii="Calibri" w:hAnsi="Calibri" w:cs="Calibri"/>
                <w:color w:val="000000"/>
              </w:rPr>
            </w:pPr>
            <w:r>
              <w:rPr>
                <w:rFonts w:ascii="Calibri" w:hAnsi="Calibri" w:cs="Calibri"/>
                <w:color w:val="000000"/>
              </w:rPr>
              <w:t>-0.4906</w:t>
            </w:r>
          </w:p>
        </w:tc>
        <w:tc>
          <w:tcPr>
            <w:tcW w:w="1562" w:type="dxa"/>
            <w:vAlign w:val="center"/>
          </w:tcPr>
          <w:p w14:paraId="11080087" w14:textId="77777777" w:rsidR="001258F6" w:rsidRDefault="001258F6" w:rsidP="001258F6">
            <w:pPr>
              <w:jc w:val="center"/>
              <w:rPr>
                <w:rFonts w:ascii="Calibri" w:hAnsi="Calibri" w:cs="Calibri"/>
                <w:color w:val="000000"/>
              </w:rPr>
            </w:pPr>
            <w:r>
              <w:rPr>
                <w:rFonts w:ascii="Calibri" w:hAnsi="Calibri" w:cs="Calibri"/>
                <w:color w:val="000000"/>
              </w:rPr>
              <w:t>-0.5184</w:t>
            </w:r>
          </w:p>
        </w:tc>
        <w:tc>
          <w:tcPr>
            <w:tcW w:w="1565" w:type="dxa"/>
            <w:vAlign w:val="center"/>
          </w:tcPr>
          <w:p w14:paraId="7B08EAC5" w14:textId="77777777" w:rsidR="001258F6" w:rsidRDefault="001258F6" w:rsidP="001258F6">
            <w:pPr>
              <w:jc w:val="center"/>
              <w:rPr>
                <w:rFonts w:ascii="Calibri" w:hAnsi="Calibri" w:cs="Calibri"/>
                <w:color w:val="000000"/>
              </w:rPr>
            </w:pPr>
            <w:r>
              <w:rPr>
                <w:rFonts w:ascii="Calibri" w:hAnsi="Calibri" w:cs="Calibri"/>
                <w:color w:val="000000"/>
              </w:rPr>
              <w:t>0.0030</w:t>
            </w:r>
          </w:p>
        </w:tc>
        <w:tc>
          <w:tcPr>
            <w:tcW w:w="1547" w:type="dxa"/>
            <w:vAlign w:val="center"/>
          </w:tcPr>
          <w:p w14:paraId="20237C75" w14:textId="77777777" w:rsidR="001258F6" w:rsidRDefault="001258F6" w:rsidP="001258F6">
            <w:pPr>
              <w:jc w:val="center"/>
              <w:rPr>
                <w:rFonts w:ascii="Calibri" w:hAnsi="Calibri" w:cs="Calibri"/>
                <w:color w:val="000000"/>
              </w:rPr>
            </w:pPr>
            <w:r>
              <w:rPr>
                <w:rFonts w:ascii="Calibri" w:hAnsi="Calibri" w:cs="Calibri"/>
                <w:color w:val="000000"/>
              </w:rPr>
              <w:t>24.69</w:t>
            </w:r>
          </w:p>
        </w:tc>
      </w:tr>
      <w:tr w:rsidR="001258F6" w14:paraId="4EA2D3D9" w14:textId="77777777" w:rsidTr="007170B8">
        <w:tc>
          <w:tcPr>
            <w:tcW w:w="1558" w:type="dxa"/>
            <w:vAlign w:val="center"/>
          </w:tcPr>
          <w:p w14:paraId="6669220F" w14:textId="77777777" w:rsidR="001258F6" w:rsidRDefault="001258F6" w:rsidP="001258F6">
            <w:pPr>
              <w:jc w:val="center"/>
              <w:rPr>
                <w:rFonts w:ascii="Calibri" w:hAnsi="Calibri" w:cs="Calibri"/>
                <w:color w:val="000000"/>
              </w:rPr>
            </w:pPr>
            <w:r>
              <w:rPr>
                <w:rFonts w:ascii="Calibri" w:hAnsi="Calibri" w:cs="Calibri"/>
                <w:color w:val="000000"/>
              </w:rPr>
              <w:t>0.01</w:t>
            </w:r>
          </w:p>
        </w:tc>
        <w:tc>
          <w:tcPr>
            <w:tcW w:w="1562" w:type="dxa"/>
            <w:vAlign w:val="center"/>
          </w:tcPr>
          <w:p w14:paraId="6A4C7BD4" w14:textId="77777777" w:rsidR="001258F6" w:rsidRDefault="001258F6" w:rsidP="001258F6">
            <w:pPr>
              <w:jc w:val="center"/>
              <w:rPr>
                <w:rFonts w:ascii="Calibri" w:hAnsi="Calibri" w:cs="Calibri"/>
                <w:color w:val="000000"/>
              </w:rPr>
            </w:pPr>
            <w:r>
              <w:rPr>
                <w:rFonts w:ascii="Calibri" w:hAnsi="Calibri" w:cs="Calibri"/>
                <w:color w:val="000000"/>
              </w:rPr>
              <w:t>23.45</w:t>
            </w:r>
          </w:p>
        </w:tc>
        <w:tc>
          <w:tcPr>
            <w:tcW w:w="1556" w:type="dxa"/>
            <w:vAlign w:val="center"/>
          </w:tcPr>
          <w:p w14:paraId="133760D1" w14:textId="77777777" w:rsidR="001258F6" w:rsidRDefault="001258F6" w:rsidP="001258F6">
            <w:pPr>
              <w:jc w:val="center"/>
              <w:rPr>
                <w:rFonts w:ascii="Calibri" w:hAnsi="Calibri" w:cs="Calibri"/>
                <w:color w:val="000000"/>
              </w:rPr>
            </w:pPr>
            <w:r>
              <w:rPr>
                <w:rFonts w:ascii="Calibri" w:hAnsi="Calibri" w:cs="Calibri"/>
                <w:color w:val="000000"/>
              </w:rPr>
              <w:t>-0.2453</w:t>
            </w:r>
          </w:p>
        </w:tc>
        <w:tc>
          <w:tcPr>
            <w:tcW w:w="1562" w:type="dxa"/>
            <w:vAlign w:val="center"/>
          </w:tcPr>
          <w:p w14:paraId="4E89DB83" w14:textId="77777777" w:rsidR="001258F6" w:rsidRDefault="001258F6" w:rsidP="001258F6">
            <w:pPr>
              <w:jc w:val="center"/>
              <w:rPr>
                <w:rFonts w:ascii="Calibri" w:hAnsi="Calibri" w:cs="Calibri"/>
                <w:color w:val="000000"/>
              </w:rPr>
            </w:pPr>
            <w:r>
              <w:rPr>
                <w:rFonts w:ascii="Calibri" w:hAnsi="Calibri" w:cs="Calibri"/>
                <w:color w:val="000000"/>
              </w:rPr>
              <w:t>-0.2679</w:t>
            </w:r>
          </w:p>
        </w:tc>
        <w:tc>
          <w:tcPr>
            <w:tcW w:w="1565" w:type="dxa"/>
            <w:vAlign w:val="center"/>
          </w:tcPr>
          <w:p w14:paraId="19B7032A" w14:textId="77777777" w:rsidR="001258F6" w:rsidRDefault="001258F6" w:rsidP="001258F6">
            <w:pPr>
              <w:jc w:val="center"/>
              <w:rPr>
                <w:rFonts w:ascii="Calibri" w:hAnsi="Calibri" w:cs="Calibri"/>
                <w:color w:val="000000"/>
              </w:rPr>
            </w:pPr>
            <w:r>
              <w:rPr>
                <w:rFonts w:ascii="Calibri" w:hAnsi="Calibri" w:cs="Calibri"/>
                <w:color w:val="000000"/>
              </w:rPr>
              <w:t>0.0029</w:t>
            </w:r>
          </w:p>
        </w:tc>
        <w:tc>
          <w:tcPr>
            <w:tcW w:w="1547" w:type="dxa"/>
            <w:vAlign w:val="center"/>
          </w:tcPr>
          <w:p w14:paraId="1D011C2E" w14:textId="77777777" w:rsidR="001258F6" w:rsidRDefault="001258F6" w:rsidP="001258F6">
            <w:pPr>
              <w:jc w:val="center"/>
              <w:rPr>
                <w:rFonts w:ascii="Calibri" w:hAnsi="Calibri" w:cs="Calibri"/>
                <w:color w:val="000000"/>
              </w:rPr>
            </w:pPr>
            <w:r>
              <w:rPr>
                <w:rFonts w:ascii="Calibri" w:hAnsi="Calibri" w:cs="Calibri"/>
                <w:color w:val="000000"/>
              </w:rPr>
              <w:t>27.15</w:t>
            </w:r>
          </w:p>
        </w:tc>
      </w:tr>
      <w:tr w:rsidR="001258F6" w14:paraId="17A14246" w14:textId="77777777" w:rsidTr="007170B8">
        <w:tc>
          <w:tcPr>
            <w:tcW w:w="1558" w:type="dxa"/>
            <w:vAlign w:val="center"/>
          </w:tcPr>
          <w:p w14:paraId="57A5FC14" w14:textId="77777777" w:rsidR="001258F6" w:rsidRDefault="001258F6" w:rsidP="001258F6">
            <w:pPr>
              <w:jc w:val="center"/>
              <w:rPr>
                <w:rFonts w:ascii="Calibri" w:hAnsi="Calibri" w:cs="Calibri"/>
                <w:color w:val="000000"/>
              </w:rPr>
            </w:pPr>
            <w:r>
              <w:rPr>
                <w:rFonts w:ascii="Calibri" w:hAnsi="Calibri" w:cs="Calibri"/>
                <w:color w:val="000000"/>
              </w:rPr>
              <w:t>-0.01</w:t>
            </w:r>
          </w:p>
        </w:tc>
        <w:tc>
          <w:tcPr>
            <w:tcW w:w="1562" w:type="dxa"/>
            <w:vAlign w:val="center"/>
          </w:tcPr>
          <w:p w14:paraId="15C479B6" w14:textId="77777777" w:rsidR="001258F6" w:rsidRDefault="001258F6" w:rsidP="001258F6">
            <w:pPr>
              <w:jc w:val="center"/>
              <w:rPr>
                <w:rFonts w:ascii="Calibri" w:hAnsi="Calibri" w:cs="Calibri"/>
                <w:color w:val="000000"/>
              </w:rPr>
            </w:pPr>
            <w:r>
              <w:rPr>
                <w:rFonts w:ascii="Calibri" w:hAnsi="Calibri" w:cs="Calibri"/>
                <w:color w:val="000000"/>
              </w:rPr>
              <w:t>22.73</w:t>
            </w:r>
          </w:p>
        </w:tc>
        <w:tc>
          <w:tcPr>
            <w:tcW w:w="1556" w:type="dxa"/>
            <w:vAlign w:val="center"/>
          </w:tcPr>
          <w:p w14:paraId="2D7E0AEB" w14:textId="77777777" w:rsidR="001258F6" w:rsidRDefault="001258F6" w:rsidP="001258F6">
            <w:pPr>
              <w:jc w:val="center"/>
              <w:rPr>
                <w:rFonts w:ascii="Calibri" w:hAnsi="Calibri" w:cs="Calibri"/>
                <w:color w:val="000000"/>
              </w:rPr>
            </w:pPr>
            <w:r>
              <w:rPr>
                <w:rFonts w:ascii="Calibri" w:hAnsi="Calibri" w:cs="Calibri"/>
                <w:color w:val="000000"/>
              </w:rPr>
              <w:t>0.2453</w:t>
            </w:r>
          </w:p>
        </w:tc>
        <w:tc>
          <w:tcPr>
            <w:tcW w:w="1562" w:type="dxa"/>
            <w:vAlign w:val="center"/>
          </w:tcPr>
          <w:p w14:paraId="57759E01" w14:textId="77777777" w:rsidR="001258F6" w:rsidRDefault="001258F6" w:rsidP="001258F6">
            <w:pPr>
              <w:jc w:val="center"/>
              <w:rPr>
                <w:rFonts w:ascii="Calibri" w:hAnsi="Calibri" w:cs="Calibri"/>
                <w:color w:val="000000"/>
              </w:rPr>
            </w:pPr>
            <w:r>
              <w:rPr>
                <w:rFonts w:ascii="Calibri" w:hAnsi="Calibri" w:cs="Calibri"/>
                <w:color w:val="000000"/>
              </w:rPr>
              <w:t>0.2764</w:t>
            </w:r>
          </w:p>
        </w:tc>
        <w:tc>
          <w:tcPr>
            <w:tcW w:w="1565" w:type="dxa"/>
            <w:vAlign w:val="center"/>
          </w:tcPr>
          <w:p w14:paraId="563B74E3" w14:textId="77777777" w:rsidR="001258F6" w:rsidRDefault="001258F6" w:rsidP="001258F6">
            <w:pPr>
              <w:jc w:val="center"/>
              <w:rPr>
                <w:rFonts w:ascii="Calibri" w:hAnsi="Calibri" w:cs="Calibri"/>
                <w:color w:val="000000"/>
              </w:rPr>
            </w:pPr>
            <w:r>
              <w:rPr>
                <w:rFonts w:ascii="Calibri" w:hAnsi="Calibri" w:cs="Calibri"/>
                <w:color w:val="000000"/>
              </w:rPr>
              <w:t>0.0028</w:t>
            </w:r>
          </w:p>
        </w:tc>
        <w:tc>
          <w:tcPr>
            <w:tcW w:w="1547" w:type="dxa"/>
            <w:vAlign w:val="center"/>
          </w:tcPr>
          <w:p w14:paraId="42001137" w14:textId="77777777" w:rsidR="001258F6" w:rsidRDefault="001258F6" w:rsidP="001258F6">
            <w:pPr>
              <w:jc w:val="center"/>
              <w:rPr>
                <w:rFonts w:ascii="Calibri" w:hAnsi="Calibri" w:cs="Calibri"/>
                <w:color w:val="000000"/>
              </w:rPr>
            </w:pPr>
            <w:r>
              <w:rPr>
                <w:rFonts w:ascii="Calibri" w:hAnsi="Calibri" w:cs="Calibri"/>
                <w:color w:val="000000"/>
              </w:rPr>
              <w:t>29.38</w:t>
            </w:r>
          </w:p>
        </w:tc>
      </w:tr>
      <w:tr w:rsidR="001258F6" w14:paraId="0F991324" w14:textId="77777777" w:rsidTr="007170B8">
        <w:tc>
          <w:tcPr>
            <w:tcW w:w="1558" w:type="dxa"/>
            <w:vAlign w:val="center"/>
          </w:tcPr>
          <w:p w14:paraId="2078425C" w14:textId="77777777" w:rsidR="001258F6" w:rsidRDefault="001258F6" w:rsidP="001258F6">
            <w:pPr>
              <w:jc w:val="center"/>
              <w:rPr>
                <w:rFonts w:ascii="Calibri" w:hAnsi="Calibri" w:cs="Calibri"/>
                <w:color w:val="000000"/>
              </w:rPr>
            </w:pPr>
            <w:r>
              <w:rPr>
                <w:rFonts w:ascii="Calibri" w:hAnsi="Calibri" w:cs="Calibri"/>
                <w:color w:val="000000"/>
              </w:rPr>
              <w:t>-0.02</w:t>
            </w:r>
          </w:p>
        </w:tc>
        <w:tc>
          <w:tcPr>
            <w:tcW w:w="1562" w:type="dxa"/>
            <w:vAlign w:val="center"/>
          </w:tcPr>
          <w:p w14:paraId="40968F79" w14:textId="77777777" w:rsidR="001258F6" w:rsidRDefault="001258F6" w:rsidP="001258F6">
            <w:pPr>
              <w:jc w:val="center"/>
              <w:rPr>
                <w:rFonts w:ascii="Calibri" w:hAnsi="Calibri" w:cs="Calibri"/>
                <w:color w:val="000000"/>
              </w:rPr>
            </w:pPr>
            <w:r>
              <w:rPr>
                <w:rFonts w:ascii="Calibri" w:hAnsi="Calibri" w:cs="Calibri"/>
                <w:color w:val="000000"/>
              </w:rPr>
              <w:t>11.5</w:t>
            </w:r>
          </w:p>
        </w:tc>
        <w:tc>
          <w:tcPr>
            <w:tcW w:w="1556" w:type="dxa"/>
            <w:vAlign w:val="center"/>
          </w:tcPr>
          <w:p w14:paraId="6B0AFCCE" w14:textId="77777777" w:rsidR="001258F6" w:rsidRDefault="001258F6" w:rsidP="001258F6">
            <w:pPr>
              <w:jc w:val="center"/>
              <w:rPr>
                <w:rFonts w:ascii="Calibri" w:hAnsi="Calibri" w:cs="Calibri"/>
                <w:color w:val="000000"/>
              </w:rPr>
            </w:pPr>
            <w:r>
              <w:rPr>
                <w:rFonts w:ascii="Calibri" w:hAnsi="Calibri" w:cs="Calibri"/>
                <w:color w:val="000000"/>
              </w:rPr>
              <w:t>0.4906</w:t>
            </w:r>
          </w:p>
        </w:tc>
        <w:tc>
          <w:tcPr>
            <w:tcW w:w="1562" w:type="dxa"/>
            <w:vAlign w:val="center"/>
          </w:tcPr>
          <w:p w14:paraId="1F916199" w14:textId="77777777" w:rsidR="001258F6" w:rsidRDefault="001258F6" w:rsidP="001258F6">
            <w:pPr>
              <w:jc w:val="center"/>
              <w:rPr>
                <w:rFonts w:ascii="Calibri" w:hAnsi="Calibri" w:cs="Calibri"/>
                <w:color w:val="000000"/>
              </w:rPr>
            </w:pPr>
            <w:r>
              <w:rPr>
                <w:rFonts w:ascii="Calibri" w:hAnsi="Calibri" w:cs="Calibri"/>
                <w:color w:val="000000"/>
              </w:rPr>
              <w:t>0.5464</w:t>
            </w:r>
          </w:p>
        </w:tc>
        <w:tc>
          <w:tcPr>
            <w:tcW w:w="1565" w:type="dxa"/>
            <w:vAlign w:val="center"/>
          </w:tcPr>
          <w:p w14:paraId="275A00AD" w14:textId="77777777" w:rsidR="001258F6" w:rsidRDefault="001258F6" w:rsidP="001258F6">
            <w:pPr>
              <w:jc w:val="center"/>
              <w:rPr>
                <w:rFonts w:ascii="Calibri" w:hAnsi="Calibri" w:cs="Calibri"/>
                <w:color w:val="000000"/>
              </w:rPr>
            </w:pPr>
            <w:r>
              <w:rPr>
                <w:rFonts w:ascii="Calibri" w:hAnsi="Calibri" w:cs="Calibri"/>
                <w:color w:val="000000"/>
              </w:rPr>
              <w:t>0.0029</w:t>
            </w:r>
          </w:p>
        </w:tc>
        <w:tc>
          <w:tcPr>
            <w:tcW w:w="1547" w:type="dxa"/>
            <w:vAlign w:val="center"/>
          </w:tcPr>
          <w:p w14:paraId="42D8BB5F" w14:textId="77777777" w:rsidR="001258F6" w:rsidRDefault="001258F6" w:rsidP="001258F6">
            <w:pPr>
              <w:jc w:val="center"/>
              <w:rPr>
                <w:rFonts w:ascii="Calibri" w:hAnsi="Calibri" w:cs="Calibri"/>
                <w:color w:val="000000"/>
              </w:rPr>
            </w:pPr>
            <w:r>
              <w:rPr>
                <w:rFonts w:ascii="Calibri" w:hAnsi="Calibri" w:cs="Calibri"/>
                <w:color w:val="000000"/>
              </w:rPr>
              <w:t>28.54</w:t>
            </w:r>
          </w:p>
        </w:tc>
      </w:tr>
      <w:tr w:rsidR="001258F6" w14:paraId="6B0C64E1" w14:textId="77777777" w:rsidTr="007170B8">
        <w:tc>
          <w:tcPr>
            <w:tcW w:w="1558" w:type="dxa"/>
            <w:vAlign w:val="center"/>
          </w:tcPr>
          <w:p w14:paraId="7E800791" w14:textId="77777777" w:rsidR="001258F6" w:rsidRDefault="001258F6" w:rsidP="001258F6">
            <w:pPr>
              <w:jc w:val="center"/>
              <w:rPr>
                <w:rFonts w:ascii="Calibri" w:hAnsi="Calibri" w:cs="Calibri"/>
                <w:color w:val="000000"/>
              </w:rPr>
            </w:pPr>
            <w:r>
              <w:rPr>
                <w:rFonts w:ascii="Calibri" w:hAnsi="Calibri" w:cs="Calibri"/>
                <w:color w:val="000000"/>
              </w:rPr>
              <w:t>-0.03</w:t>
            </w:r>
          </w:p>
        </w:tc>
        <w:tc>
          <w:tcPr>
            <w:tcW w:w="1562" w:type="dxa"/>
            <w:vAlign w:val="center"/>
          </w:tcPr>
          <w:p w14:paraId="10AF4E6C" w14:textId="77777777" w:rsidR="001258F6" w:rsidRDefault="001258F6" w:rsidP="001258F6">
            <w:pPr>
              <w:jc w:val="center"/>
              <w:rPr>
                <w:rFonts w:ascii="Calibri" w:hAnsi="Calibri" w:cs="Calibri"/>
                <w:color w:val="000000"/>
              </w:rPr>
            </w:pPr>
            <w:r>
              <w:rPr>
                <w:rFonts w:ascii="Calibri" w:hAnsi="Calibri" w:cs="Calibri"/>
                <w:color w:val="000000"/>
              </w:rPr>
              <w:t>8.75</w:t>
            </w:r>
          </w:p>
        </w:tc>
        <w:tc>
          <w:tcPr>
            <w:tcW w:w="1556" w:type="dxa"/>
            <w:vAlign w:val="center"/>
          </w:tcPr>
          <w:p w14:paraId="30604BBE" w14:textId="77777777" w:rsidR="001258F6" w:rsidRDefault="001258F6" w:rsidP="001258F6">
            <w:pPr>
              <w:jc w:val="center"/>
              <w:rPr>
                <w:rFonts w:ascii="Calibri" w:hAnsi="Calibri" w:cs="Calibri"/>
                <w:color w:val="000000"/>
              </w:rPr>
            </w:pPr>
            <w:r>
              <w:rPr>
                <w:rFonts w:ascii="Calibri" w:hAnsi="Calibri" w:cs="Calibri"/>
                <w:color w:val="000000"/>
              </w:rPr>
              <w:t>0.7359</w:t>
            </w:r>
          </w:p>
        </w:tc>
        <w:tc>
          <w:tcPr>
            <w:tcW w:w="1562" w:type="dxa"/>
            <w:vAlign w:val="center"/>
          </w:tcPr>
          <w:p w14:paraId="79468EF0" w14:textId="77777777" w:rsidR="001258F6" w:rsidRDefault="001258F6" w:rsidP="001258F6">
            <w:pPr>
              <w:jc w:val="center"/>
              <w:rPr>
                <w:rFonts w:ascii="Calibri" w:hAnsi="Calibri" w:cs="Calibri"/>
                <w:color w:val="000000"/>
              </w:rPr>
            </w:pPr>
            <w:r>
              <w:rPr>
                <w:rFonts w:ascii="Calibri" w:hAnsi="Calibri" w:cs="Calibri"/>
                <w:color w:val="000000"/>
              </w:rPr>
              <w:t>0.7181</w:t>
            </w:r>
          </w:p>
        </w:tc>
        <w:tc>
          <w:tcPr>
            <w:tcW w:w="1565" w:type="dxa"/>
            <w:vAlign w:val="center"/>
          </w:tcPr>
          <w:p w14:paraId="22E68201" w14:textId="77777777" w:rsidR="001258F6" w:rsidRDefault="001258F6" w:rsidP="001258F6">
            <w:pPr>
              <w:jc w:val="center"/>
              <w:rPr>
                <w:rFonts w:ascii="Calibri" w:hAnsi="Calibri" w:cs="Calibri"/>
                <w:color w:val="000000"/>
              </w:rPr>
            </w:pPr>
            <w:r>
              <w:rPr>
                <w:rFonts w:ascii="Calibri" w:hAnsi="Calibri" w:cs="Calibri"/>
                <w:color w:val="000000"/>
              </w:rPr>
              <w:t>0.0033</w:t>
            </w:r>
          </w:p>
        </w:tc>
        <w:tc>
          <w:tcPr>
            <w:tcW w:w="1547" w:type="dxa"/>
            <w:vAlign w:val="center"/>
          </w:tcPr>
          <w:p w14:paraId="00161ABD" w14:textId="77777777" w:rsidR="001258F6" w:rsidRDefault="001258F6" w:rsidP="001258F6">
            <w:pPr>
              <w:jc w:val="center"/>
              <w:rPr>
                <w:rFonts w:ascii="Calibri" w:hAnsi="Calibri" w:cs="Calibri"/>
                <w:color w:val="000000"/>
              </w:rPr>
            </w:pPr>
            <w:r>
              <w:rPr>
                <w:rFonts w:ascii="Calibri" w:hAnsi="Calibri" w:cs="Calibri"/>
                <w:color w:val="000000"/>
              </w:rPr>
              <w:t>18.45</w:t>
            </w:r>
          </w:p>
        </w:tc>
      </w:tr>
      <w:tr w:rsidR="001258F6" w14:paraId="0DE60FEC" w14:textId="77777777" w:rsidTr="007170B8">
        <w:tc>
          <w:tcPr>
            <w:tcW w:w="1558" w:type="dxa"/>
            <w:vAlign w:val="center"/>
          </w:tcPr>
          <w:p w14:paraId="5586E9A0" w14:textId="77777777" w:rsidR="001258F6" w:rsidRDefault="001258F6" w:rsidP="001258F6">
            <w:pPr>
              <w:jc w:val="center"/>
              <w:rPr>
                <w:rFonts w:ascii="Calibri" w:hAnsi="Calibri" w:cs="Calibri"/>
                <w:color w:val="000000"/>
              </w:rPr>
            </w:pPr>
            <w:r>
              <w:rPr>
                <w:rFonts w:ascii="Calibri" w:hAnsi="Calibri" w:cs="Calibri"/>
                <w:color w:val="000000"/>
              </w:rPr>
              <w:t>-0.04</w:t>
            </w:r>
          </w:p>
        </w:tc>
        <w:tc>
          <w:tcPr>
            <w:tcW w:w="1562" w:type="dxa"/>
            <w:vAlign w:val="center"/>
          </w:tcPr>
          <w:p w14:paraId="33BD772B" w14:textId="77777777" w:rsidR="001258F6" w:rsidRDefault="001258F6" w:rsidP="001258F6">
            <w:pPr>
              <w:jc w:val="center"/>
              <w:rPr>
                <w:rFonts w:ascii="Calibri" w:hAnsi="Calibri" w:cs="Calibri"/>
                <w:color w:val="000000"/>
              </w:rPr>
            </w:pPr>
            <w:r>
              <w:rPr>
                <w:rFonts w:ascii="Calibri" w:hAnsi="Calibri" w:cs="Calibri"/>
                <w:color w:val="000000"/>
              </w:rPr>
              <w:t>6.12</w:t>
            </w:r>
          </w:p>
        </w:tc>
        <w:tc>
          <w:tcPr>
            <w:tcW w:w="1556" w:type="dxa"/>
            <w:vAlign w:val="center"/>
          </w:tcPr>
          <w:p w14:paraId="06917083" w14:textId="77777777" w:rsidR="001258F6" w:rsidRDefault="001258F6" w:rsidP="001258F6">
            <w:pPr>
              <w:jc w:val="center"/>
              <w:rPr>
                <w:rFonts w:ascii="Calibri" w:hAnsi="Calibri" w:cs="Calibri"/>
                <w:color w:val="000000"/>
              </w:rPr>
            </w:pPr>
            <w:r>
              <w:rPr>
                <w:rFonts w:ascii="Calibri" w:hAnsi="Calibri" w:cs="Calibri"/>
                <w:color w:val="000000"/>
              </w:rPr>
              <w:t>0.9812</w:t>
            </w:r>
          </w:p>
        </w:tc>
        <w:tc>
          <w:tcPr>
            <w:tcW w:w="1562" w:type="dxa"/>
            <w:vAlign w:val="center"/>
          </w:tcPr>
          <w:p w14:paraId="1495F46F" w14:textId="77777777" w:rsidR="001258F6" w:rsidRDefault="001258F6" w:rsidP="001258F6">
            <w:pPr>
              <w:jc w:val="center"/>
              <w:rPr>
                <w:rFonts w:ascii="Calibri" w:hAnsi="Calibri" w:cs="Calibri"/>
                <w:color w:val="000000"/>
              </w:rPr>
            </w:pPr>
            <w:r>
              <w:rPr>
                <w:rFonts w:ascii="Calibri" w:hAnsi="Calibri" w:cs="Calibri"/>
                <w:color w:val="000000"/>
              </w:rPr>
              <w:t>1.0267</w:t>
            </w:r>
          </w:p>
        </w:tc>
        <w:tc>
          <w:tcPr>
            <w:tcW w:w="1565" w:type="dxa"/>
            <w:vAlign w:val="center"/>
          </w:tcPr>
          <w:p w14:paraId="57CF0B8F" w14:textId="77777777" w:rsidR="001258F6" w:rsidRDefault="001258F6" w:rsidP="001258F6">
            <w:pPr>
              <w:jc w:val="center"/>
              <w:rPr>
                <w:rFonts w:ascii="Calibri" w:hAnsi="Calibri" w:cs="Calibri"/>
                <w:color w:val="000000"/>
              </w:rPr>
            </w:pPr>
            <w:r>
              <w:rPr>
                <w:rFonts w:ascii="Calibri" w:hAnsi="Calibri" w:cs="Calibri"/>
                <w:color w:val="000000"/>
              </w:rPr>
              <w:t>0.0030</w:t>
            </w:r>
          </w:p>
        </w:tc>
        <w:tc>
          <w:tcPr>
            <w:tcW w:w="1547" w:type="dxa"/>
            <w:vAlign w:val="center"/>
          </w:tcPr>
          <w:p w14:paraId="3CFB407F" w14:textId="77777777" w:rsidR="001258F6" w:rsidRDefault="001258F6" w:rsidP="001258F6">
            <w:pPr>
              <w:jc w:val="center"/>
              <w:rPr>
                <w:rFonts w:ascii="Calibri" w:hAnsi="Calibri" w:cs="Calibri"/>
                <w:color w:val="000000"/>
              </w:rPr>
            </w:pPr>
            <w:r>
              <w:rPr>
                <w:rFonts w:ascii="Calibri" w:hAnsi="Calibri" w:cs="Calibri"/>
                <w:color w:val="000000"/>
              </w:rPr>
              <w:t>23.95</w:t>
            </w:r>
          </w:p>
        </w:tc>
      </w:tr>
    </w:tbl>
    <w:p w14:paraId="4DFD84A9" w14:textId="77777777" w:rsidR="006801E9" w:rsidRPr="00C240E0" w:rsidRDefault="00F451A9" w:rsidP="00F451A9">
      <w:pPr>
        <w:rPr>
          <w:rFonts w:eastAsiaTheme="minorEastAsia"/>
          <w:highlight w:val="yellow"/>
        </w:rPr>
      </w:pPr>
      <w:r>
        <w:t xml:space="preserve">Using the above </w:t>
      </w:r>
      <w:r w:rsidR="000A1927">
        <w:t>calculations,</w:t>
      </w:r>
      <w:r>
        <w:t xml:space="preserve"> the average error can be calculated to be </w:t>
      </w:r>
      <m:oMath>
        <m:sSub>
          <m:sSubPr>
            <m:ctrlPr>
              <w:rPr>
                <w:rFonts w:ascii="Cambria Math" w:hAnsi="Cambria Math"/>
                <w:i/>
                <w:highlight w:val="yellow"/>
              </w:rPr>
            </m:ctrlPr>
          </m:sSubPr>
          <m:e>
            <m:r>
              <w:rPr>
                <w:rFonts w:ascii="Cambria Math" w:hAnsi="Cambria Math"/>
                <w:highlight w:val="yellow"/>
              </w:rPr>
              <m:t>error</m:t>
            </m:r>
          </m:e>
          <m:sub>
            <m:r>
              <w:rPr>
                <w:rFonts w:ascii="Cambria Math" w:hAnsi="Cambria Math"/>
                <w:highlight w:val="yellow"/>
              </w:rPr>
              <m:t>avg</m:t>
            </m:r>
          </m:sub>
        </m:sSub>
        <m:r>
          <w:rPr>
            <w:rFonts w:ascii="Cambria Math" w:hAnsi="Cambria Math"/>
            <w:highlight w:val="yellow"/>
          </w:rPr>
          <m:t>=23.81%</m:t>
        </m:r>
      </m:oMath>
      <w:r w:rsidRPr="00BA1F32">
        <w:rPr>
          <w:rFonts w:eastAsiaTheme="minorEastAsia"/>
          <w:highlight w:val="yellow"/>
        </w:rPr>
        <w:t>.</w:t>
      </w:r>
    </w:p>
    <w:p w14:paraId="11D71C84" w14:textId="77777777" w:rsidR="00606712" w:rsidRDefault="00620457" w:rsidP="00592F31">
      <w:pPr>
        <w:pStyle w:val="Heading1"/>
      </w:pPr>
      <w:bookmarkStart w:id="12" w:name="_Toc5478956"/>
      <w:r>
        <w:t>Discussion</w:t>
      </w:r>
      <w:bookmarkEnd w:id="12"/>
    </w:p>
    <w:p w14:paraId="046DB49F" w14:textId="77777777" w:rsidR="00620457" w:rsidRDefault="006801E9" w:rsidP="003F51C2">
      <w:pPr>
        <w:pStyle w:val="Heading2"/>
      </w:pPr>
      <w:bookmarkStart w:id="13" w:name="_Toc5478957"/>
      <w:r>
        <w:t>Experimental Uncertainty</w:t>
      </w:r>
      <w:bookmarkEnd w:id="13"/>
    </w:p>
    <w:p w14:paraId="7FB6E1DE" w14:textId="77777777" w:rsidR="006801E9" w:rsidRDefault="00691F34" w:rsidP="006801E9">
      <w:pPr>
        <w:rPr>
          <w:rFonts w:eastAsiaTheme="minorEastAsia"/>
        </w:rPr>
      </w:pPr>
      <w:r>
        <w:t>Results</w:t>
      </w:r>
      <w:r w:rsidR="000E0A33">
        <w:t xml:space="preserve"> within this experiment were affected </w:t>
      </w:r>
      <w:r>
        <w:t xml:space="preserve">by errors caused by factors such as friction in the flywheel as it spins causing deceleration. Therefore, the </w:t>
      </w:r>
      <w:r w:rsidR="00CA49B9">
        <w:t>rate of decay of the angular velocity</w:t>
      </w:r>
      <w:r w:rsidR="00DE20D0">
        <w:t xml:space="preserve"> </w:t>
      </w:r>
      <w:r w:rsidR="00CA49B9">
        <w:t xml:space="preserve">from the collected data would be affected resulting in </w:t>
      </w:r>
      <w:r w:rsidR="00E14C61">
        <w:t xml:space="preserve">a slower precession revolution and furthermore, increasing the time and decreasing the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m:t>
            </m:r>
          </m:sub>
        </m:sSub>
      </m:oMath>
      <w:r w:rsidR="00A816B0">
        <w:rPr>
          <w:rFonts w:eastAsiaTheme="minorEastAsia"/>
        </w:rPr>
        <w:t xml:space="preserve">. </w:t>
      </w:r>
      <w:r w:rsidR="00C01278">
        <w:rPr>
          <w:rFonts w:eastAsiaTheme="minorEastAsia"/>
        </w:rPr>
        <w:t xml:space="preserve">Therefore, the greater position measurements with the longest revolution times have the greatest </w:t>
      </w:r>
      <w:r w:rsidR="004D5DFB">
        <w:rPr>
          <w:rFonts w:eastAsiaTheme="minorEastAsia"/>
        </w:rPr>
        <w:t xml:space="preserve">margins of error. </w:t>
      </w:r>
      <w:r w:rsidR="005669AD">
        <w:rPr>
          <w:rFonts w:eastAsiaTheme="minorEastAsia"/>
        </w:rPr>
        <w:t>The precision of the timer and the ruler affects the measurements since the measurements are rounded to the nearest millisecond and millimeter respectively as well as the accuracy of the measurements being influenced by human reaction times and estimation of a full revolution of the flywheel</w:t>
      </w:r>
      <w:r w:rsidR="009B02A1">
        <w:rPr>
          <w:rFonts w:eastAsiaTheme="minorEastAsia"/>
        </w:rPr>
        <w:t xml:space="preserve"> rod around the pivotal point. </w:t>
      </w:r>
      <w:r w:rsidR="00524877">
        <w:rPr>
          <w:rFonts w:eastAsiaTheme="minorEastAsia"/>
        </w:rPr>
        <w:t xml:space="preserve">The estimation of the centre of mass </w:t>
      </w:r>
      <w:r w:rsidR="009227F6">
        <w:rPr>
          <w:rFonts w:eastAsiaTheme="minorEastAsia"/>
        </w:rPr>
        <w:t xml:space="preserve">causes an inaccuracy of the position from the centroid. </w:t>
      </w:r>
    </w:p>
    <w:p w14:paraId="26040500" w14:textId="77777777" w:rsidR="00EE4D80" w:rsidRDefault="00EE4D80" w:rsidP="00EE4D80">
      <w:pPr>
        <w:pStyle w:val="Heading2"/>
        <w:rPr>
          <w:rFonts w:eastAsiaTheme="minorEastAsia"/>
        </w:rPr>
      </w:pPr>
      <w:bookmarkStart w:id="14" w:name="_Toc5478958"/>
      <w:r>
        <w:rPr>
          <w:rFonts w:eastAsiaTheme="minorEastAsia"/>
        </w:rPr>
        <w:lastRenderedPageBreak/>
        <w:t>Minimizing Uncertainty</w:t>
      </w:r>
      <w:bookmarkEnd w:id="14"/>
    </w:p>
    <w:p w14:paraId="03409484" w14:textId="77777777" w:rsidR="009E21CF" w:rsidRDefault="00A706F8" w:rsidP="006801E9">
      <w:r>
        <w:t>Such uncertainties can be minimized in future investigations through the employment of low friction bearings being employed into the flywheel, using lasers to have a more accurate timing and corresponding computerized systems to record the revolution and time</w:t>
      </w:r>
      <w:r w:rsidR="00460B78">
        <w:t>.</w:t>
      </w:r>
      <w:r w:rsidR="003232C0">
        <w:t xml:space="preserve"> Furthermore, due to the limited time in the laboratory, the number of tests was limited to only one, therefore, for more accurate measurements with a lower margin of error multiple tests are recommended for future attempts. </w:t>
      </w:r>
    </w:p>
    <w:p w14:paraId="5F8E3251" w14:textId="77777777" w:rsidR="006801E9" w:rsidRDefault="006801E9" w:rsidP="006801E9">
      <w:pPr>
        <w:pStyle w:val="Heading2"/>
      </w:pPr>
      <w:bookmarkStart w:id="15" w:name="_Toc5478959"/>
      <w:r>
        <w:t>Application of Gyroscopic Systems</w:t>
      </w:r>
      <w:bookmarkEnd w:id="15"/>
    </w:p>
    <w:p w14:paraId="6D2D2744" w14:textId="77777777" w:rsidR="009374D9" w:rsidRDefault="009E21CF" w:rsidP="001722D1">
      <w:r>
        <w:t>Gyroscopes are utilized in various machines around the world. An example includes aircraft instrumentation, where the gyroscope is used in the measuring of a</w:t>
      </w:r>
      <w:r w:rsidR="000B7784">
        <w:t>t</w:t>
      </w:r>
      <w:r>
        <w:t xml:space="preserve">titude, compass and turn coordinators. </w:t>
      </w:r>
      <w:r w:rsidR="00685296">
        <w:t xml:space="preserve">The motion and movements of the plane allows for certain characteristics used in gyroscopic instruments to inform pilots and allow them to rely on such instruments when flying. </w:t>
      </w:r>
      <w:r w:rsidR="00043FE9">
        <w:t>Gyroscopes are also utilized in the navigation systems of unmanned aerial vehicles</w:t>
      </w:r>
      <w:r w:rsidR="000C22E1">
        <w:t xml:space="preserve"> where the information can be processed by a computer system. The gyroscope would be used in an aircraft to help in indicating the rate of rotation around the aircraft roll axis. </w:t>
      </w:r>
      <w:r w:rsidR="00CD7DD2">
        <w:rPr>
          <w:i/>
        </w:rPr>
        <w:t xml:space="preserve">As an aircraft rolls, the gyroscope will measure non-zero values to indicate </w:t>
      </w:r>
      <w:sdt>
        <w:sdtPr>
          <w:id w:val="-970126538"/>
          <w:citation/>
        </w:sdtPr>
        <w:sdtEndPr/>
        <w:sdtContent>
          <w:r w:rsidR="001722D1">
            <w:fldChar w:fldCharType="begin"/>
          </w:r>
          <w:r w:rsidR="001722D1">
            <w:instrText xml:space="preserve"> CITATION Goo18 \l 1033 </w:instrText>
          </w:r>
          <w:r w:rsidR="001722D1">
            <w:fldChar w:fldCharType="separate"/>
          </w:r>
          <w:r w:rsidR="00681DD3">
            <w:rPr>
              <w:noProof/>
            </w:rPr>
            <w:t>(Goodrich, 2018)</w:t>
          </w:r>
          <w:r w:rsidR="001722D1">
            <w:fldChar w:fldCharType="end"/>
          </w:r>
        </w:sdtContent>
      </w:sdt>
      <w:r w:rsidR="001722D1">
        <w:t xml:space="preserve"> </w:t>
      </w:r>
      <w:r w:rsidR="00CD7DD2">
        <w:t>a downward direction.</w:t>
      </w:r>
      <w:r w:rsidR="001722D1">
        <w:t xml:space="preserve"> </w:t>
      </w:r>
      <w:r w:rsidR="00CD7DD2">
        <w:t xml:space="preserve"> </w:t>
      </w:r>
    </w:p>
    <w:p w14:paraId="78484460" w14:textId="77777777" w:rsidR="003C4493" w:rsidRDefault="00CA33FA" w:rsidP="00CA33FA">
      <w:pPr>
        <w:pStyle w:val="Heading2"/>
      </w:pPr>
      <w:bookmarkStart w:id="16" w:name="_Toc5478960"/>
      <w:r>
        <w:t>Conclusion</w:t>
      </w:r>
      <w:bookmarkEnd w:id="16"/>
    </w:p>
    <w:p w14:paraId="07740DA4" w14:textId="77777777" w:rsidR="00DB2A36" w:rsidRDefault="00BF3A26" w:rsidP="00DB2A36">
      <w:pPr>
        <w:rPr>
          <w:rFonts w:eastAsiaTheme="minorEastAsia"/>
        </w:rPr>
      </w:pPr>
      <w:r>
        <w:t xml:space="preserve">The mass moment of inertia of the flywheel </w:t>
      </w:r>
      <w:r w:rsidR="00AF58E6">
        <w:t xml:space="preserve">about its axis </w:t>
      </w:r>
      <w:r>
        <w:t xml:space="preserve">was calculated experimentally and mathematically through the analysis of the rate of precession and had a </w:t>
      </w:r>
      <w:r w:rsidRPr="00BF3A26">
        <w:t xml:space="preserve">margin of error of </w:t>
      </w:r>
      <m:oMath>
        <m:r>
          <w:rPr>
            <w:rFonts w:ascii="Cambria Math" w:hAnsi="Cambria Math"/>
          </w:rPr>
          <m:t>23.81%</m:t>
        </m:r>
      </m:oMath>
      <w:r w:rsidR="00CA33FA">
        <w:rPr>
          <w:rFonts w:eastAsiaTheme="minorEastAsia"/>
        </w:rPr>
        <w:t xml:space="preserve"> the theoretical value of </w:t>
      </w:r>
      <w:r w:rsidR="00CA33FA" w:rsidRPr="00B5274A">
        <w:rPr>
          <w:rFonts w:eastAsiaTheme="minorEastAsia"/>
          <w:b/>
        </w:rPr>
        <w:t>0.004</w:t>
      </w:r>
      <w:r w:rsidR="00F502D2" w:rsidRPr="00B5274A">
        <w:rPr>
          <w:rFonts w:eastAsiaTheme="minorEastAsia"/>
          <w:b/>
        </w:rPr>
        <w:t>kg m</w:t>
      </w:r>
      <w:r w:rsidR="00F502D2" w:rsidRPr="00B5274A">
        <w:rPr>
          <w:rFonts w:eastAsiaTheme="minorEastAsia"/>
          <w:b/>
          <w:vertAlign w:val="superscript"/>
        </w:rPr>
        <w:t>2</w:t>
      </w:r>
      <w:r w:rsidR="00F502D2" w:rsidRPr="00B5274A">
        <w:rPr>
          <w:rFonts w:eastAsiaTheme="minorEastAsia"/>
          <w:b/>
        </w:rPr>
        <w:t>.</w:t>
      </w:r>
      <w:r w:rsidR="00F502D2">
        <w:rPr>
          <w:rFonts w:eastAsiaTheme="minorEastAsia"/>
        </w:rPr>
        <w:t xml:space="preserve"> </w:t>
      </w:r>
    </w:p>
    <w:bookmarkStart w:id="17" w:name="_Toc5478961" w:displacedByCustomXml="next"/>
    <w:sdt>
      <w:sdtPr>
        <w:rPr>
          <w:rFonts w:asciiTheme="minorHAnsi" w:eastAsiaTheme="minorHAnsi" w:hAnsiTheme="minorHAnsi" w:cstheme="minorBidi"/>
          <w:color w:val="auto"/>
          <w:sz w:val="22"/>
          <w:szCs w:val="22"/>
        </w:rPr>
        <w:id w:val="1510485043"/>
        <w:docPartObj>
          <w:docPartGallery w:val="Bibliographies"/>
          <w:docPartUnique/>
        </w:docPartObj>
      </w:sdtPr>
      <w:sdtEndPr/>
      <w:sdtContent>
        <w:p w14:paraId="0A3BFC50" w14:textId="77777777" w:rsidR="00E57584" w:rsidRDefault="00E57584">
          <w:pPr>
            <w:pStyle w:val="Heading1"/>
          </w:pPr>
          <w:r>
            <w:t>Bibliography</w:t>
          </w:r>
          <w:bookmarkEnd w:id="17"/>
        </w:p>
        <w:sdt>
          <w:sdtPr>
            <w:id w:val="111145805"/>
            <w:bibliography/>
          </w:sdtPr>
          <w:sdtEndPr/>
          <w:sdtContent>
            <w:p w14:paraId="3A4B313A" w14:textId="77777777" w:rsidR="00681DD3" w:rsidRDefault="00E57584" w:rsidP="00681DD3">
              <w:pPr>
                <w:pStyle w:val="Bibliography"/>
                <w:ind w:left="720" w:hanging="720"/>
                <w:rPr>
                  <w:noProof/>
                  <w:sz w:val="24"/>
                  <w:szCs w:val="24"/>
                </w:rPr>
              </w:pPr>
              <w:r>
                <w:fldChar w:fldCharType="begin"/>
              </w:r>
              <w:r>
                <w:instrText xml:space="preserve"> BIBLIOGRAPHY </w:instrText>
              </w:r>
              <w:r>
                <w:fldChar w:fldCharType="separate"/>
              </w:r>
              <w:r w:rsidR="00681DD3">
                <w:rPr>
                  <w:noProof/>
                </w:rPr>
                <w:t xml:space="preserve">Goodrich, R. (2018, 5 30). </w:t>
              </w:r>
              <w:r w:rsidR="00681DD3">
                <w:rPr>
                  <w:i/>
                  <w:iCs/>
                  <w:noProof/>
                </w:rPr>
                <w:t>Accelerometer vs. Gyroscope: What's the Difference?</w:t>
              </w:r>
              <w:r w:rsidR="00681DD3">
                <w:rPr>
                  <w:noProof/>
                </w:rPr>
                <w:t xml:space="preserve"> Retrieved from Live Science: https://www.livescience.com/40103-accelerometer-vs-gyroscope.html</w:t>
              </w:r>
            </w:p>
            <w:p w14:paraId="71AC3F55" w14:textId="77777777" w:rsidR="00681DD3" w:rsidRDefault="00681DD3" w:rsidP="00681DD3">
              <w:pPr>
                <w:pStyle w:val="Bibliography"/>
                <w:ind w:left="720" w:hanging="720"/>
                <w:rPr>
                  <w:noProof/>
                </w:rPr>
              </w:pPr>
              <w:r>
                <w:rPr>
                  <w:noProof/>
                </w:rPr>
                <w:t xml:space="preserve">Meriam, J., &amp; Kraige, L. (2012). </w:t>
              </w:r>
              <w:r>
                <w:rPr>
                  <w:i/>
                  <w:iCs/>
                  <w:noProof/>
                </w:rPr>
                <w:t>Engineering Mechanics Dynamics 7th Edition.</w:t>
              </w:r>
              <w:r>
                <w:rPr>
                  <w:noProof/>
                </w:rPr>
                <w:t xml:space="preserve"> Virginia: John Wiley &amp; Sons, Inc. .</w:t>
              </w:r>
            </w:p>
            <w:p w14:paraId="780681BB" w14:textId="77777777" w:rsidR="00E57584" w:rsidRDefault="00E57584" w:rsidP="00681DD3">
              <w:r>
                <w:rPr>
                  <w:b/>
                  <w:bCs/>
                  <w:noProof/>
                </w:rPr>
                <w:fldChar w:fldCharType="end"/>
              </w:r>
            </w:p>
          </w:sdtContent>
        </w:sdt>
      </w:sdtContent>
    </w:sdt>
    <w:p w14:paraId="2CABEBD4" w14:textId="0D650099" w:rsidR="00B44F11" w:rsidRPr="00F502D2" w:rsidRDefault="009E646B" w:rsidP="00DB2A36">
      <w:r>
        <w:rPr>
          <w:noProof/>
        </w:rPr>
        <w:drawing>
          <wp:inline distT="0" distB="0" distL="0" distR="0" wp14:anchorId="5D468233" wp14:editId="5F1E734A">
            <wp:extent cx="2070100" cy="20701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bookmarkStart w:id="18" w:name="_GoBack"/>
      <w:bookmarkEnd w:id="18"/>
    </w:p>
    <w:sectPr w:rsidR="00B44F11" w:rsidRPr="00F502D2" w:rsidSect="00AB2A1E">
      <w:headerReference w:type="default" r:id="rId12"/>
      <w:footerReference w:type="default" r:id="rId1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F32B6" w14:textId="77777777" w:rsidR="005E46F9" w:rsidRDefault="005E46F9" w:rsidP="00CE099C">
      <w:pPr>
        <w:spacing w:after="0" w:line="240" w:lineRule="auto"/>
      </w:pPr>
      <w:r>
        <w:separator/>
      </w:r>
    </w:p>
  </w:endnote>
  <w:endnote w:type="continuationSeparator" w:id="0">
    <w:p w14:paraId="396CD7D2" w14:textId="77777777" w:rsidR="005E46F9" w:rsidRDefault="005E46F9" w:rsidP="00CE0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4380515"/>
      <w:docPartObj>
        <w:docPartGallery w:val="Page Numbers (Bottom of Page)"/>
        <w:docPartUnique/>
      </w:docPartObj>
    </w:sdtPr>
    <w:sdtEndPr>
      <w:rPr>
        <w:noProof/>
      </w:rPr>
    </w:sdtEndPr>
    <w:sdtContent>
      <w:p w14:paraId="4C7DAF3A" w14:textId="77777777" w:rsidR="007170B8" w:rsidRDefault="007170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B8330B" w14:textId="77777777" w:rsidR="007170B8" w:rsidRDefault="00717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76E2B5" w14:textId="77777777" w:rsidR="005E46F9" w:rsidRDefault="005E46F9" w:rsidP="00CE099C">
      <w:pPr>
        <w:spacing w:after="0" w:line="240" w:lineRule="auto"/>
      </w:pPr>
      <w:r>
        <w:separator/>
      </w:r>
    </w:p>
  </w:footnote>
  <w:footnote w:type="continuationSeparator" w:id="0">
    <w:p w14:paraId="2DA4B3CB" w14:textId="77777777" w:rsidR="005E46F9" w:rsidRDefault="005E46F9" w:rsidP="00CE0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0AF60" w14:textId="77777777" w:rsidR="007170B8" w:rsidRDefault="007170B8">
    <w:pPr>
      <w:pStyle w:val="Header"/>
    </w:pPr>
    <w:r>
      <w:t>470416309</w:t>
    </w:r>
    <w:r>
      <w:ptab w:relativeTo="margin" w:alignment="center" w:leader="none"/>
    </w:r>
    <w:r>
      <w:t>Vishant Prasad</w:t>
    </w:r>
    <w:r>
      <w:ptab w:relativeTo="margin" w:alignment="right" w:leader="none"/>
    </w:r>
    <w:r>
      <w:t>Engineering Dynamics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1D1A5E"/>
    <w:multiLevelType w:val="hybridMultilevel"/>
    <w:tmpl w:val="86ACD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BC19E8"/>
    <w:multiLevelType w:val="hybridMultilevel"/>
    <w:tmpl w:val="0ED44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3526E9"/>
    <w:multiLevelType w:val="hybridMultilevel"/>
    <w:tmpl w:val="0158D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913"/>
    <w:rsid w:val="00027052"/>
    <w:rsid w:val="00043FE9"/>
    <w:rsid w:val="00047B98"/>
    <w:rsid w:val="00057F74"/>
    <w:rsid w:val="0006438C"/>
    <w:rsid w:val="00066D14"/>
    <w:rsid w:val="0007489E"/>
    <w:rsid w:val="000819A1"/>
    <w:rsid w:val="00083273"/>
    <w:rsid w:val="00094C96"/>
    <w:rsid w:val="000952E9"/>
    <w:rsid w:val="000A1927"/>
    <w:rsid w:val="000B5174"/>
    <w:rsid w:val="000B7784"/>
    <w:rsid w:val="000C22E1"/>
    <w:rsid w:val="000D76B3"/>
    <w:rsid w:val="000E0A33"/>
    <w:rsid w:val="0011744B"/>
    <w:rsid w:val="001240CA"/>
    <w:rsid w:val="001258F6"/>
    <w:rsid w:val="001302E3"/>
    <w:rsid w:val="00130C8A"/>
    <w:rsid w:val="001650ED"/>
    <w:rsid w:val="00166AC1"/>
    <w:rsid w:val="00167C60"/>
    <w:rsid w:val="001722D1"/>
    <w:rsid w:val="001B38DD"/>
    <w:rsid w:val="001B6A70"/>
    <w:rsid w:val="001C0AEF"/>
    <w:rsid w:val="001C2D7D"/>
    <w:rsid w:val="002244F0"/>
    <w:rsid w:val="002352B9"/>
    <w:rsid w:val="0028229A"/>
    <w:rsid w:val="00287ED7"/>
    <w:rsid w:val="002A5D41"/>
    <w:rsid w:val="002C1B2D"/>
    <w:rsid w:val="002C3693"/>
    <w:rsid w:val="002C5BFE"/>
    <w:rsid w:val="00302903"/>
    <w:rsid w:val="00312EA7"/>
    <w:rsid w:val="00316538"/>
    <w:rsid w:val="003232C0"/>
    <w:rsid w:val="00344618"/>
    <w:rsid w:val="00344FD8"/>
    <w:rsid w:val="00347353"/>
    <w:rsid w:val="00372913"/>
    <w:rsid w:val="00380ABD"/>
    <w:rsid w:val="0038171E"/>
    <w:rsid w:val="0038355D"/>
    <w:rsid w:val="003879BA"/>
    <w:rsid w:val="003A0953"/>
    <w:rsid w:val="003C11A7"/>
    <w:rsid w:val="003C4493"/>
    <w:rsid w:val="003F3A3D"/>
    <w:rsid w:val="003F51C2"/>
    <w:rsid w:val="00440065"/>
    <w:rsid w:val="00460738"/>
    <w:rsid w:val="00460B78"/>
    <w:rsid w:val="00477D2E"/>
    <w:rsid w:val="0049351A"/>
    <w:rsid w:val="004A7C0B"/>
    <w:rsid w:val="004B0D82"/>
    <w:rsid w:val="004C1DD9"/>
    <w:rsid w:val="004D02E0"/>
    <w:rsid w:val="004D5DFB"/>
    <w:rsid w:val="004D7F8B"/>
    <w:rsid w:val="004E5D01"/>
    <w:rsid w:val="004F1F62"/>
    <w:rsid w:val="00506CF0"/>
    <w:rsid w:val="00512B91"/>
    <w:rsid w:val="005204F3"/>
    <w:rsid w:val="00521CFC"/>
    <w:rsid w:val="00524877"/>
    <w:rsid w:val="00550125"/>
    <w:rsid w:val="00551BCA"/>
    <w:rsid w:val="0055302B"/>
    <w:rsid w:val="005669AD"/>
    <w:rsid w:val="005817A0"/>
    <w:rsid w:val="00582521"/>
    <w:rsid w:val="00592F31"/>
    <w:rsid w:val="005A3A09"/>
    <w:rsid w:val="005B11CC"/>
    <w:rsid w:val="005E1AA9"/>
    <w:rsid w:val="005E1C65"/>
    <w:rsid w:val="005E46F9"/>
    <w:rsid w:val="005F2A20"/>
    <w:rsid w:val="00606712"/>
    <w:rsid w:val="00615DB4"/>
    <w:rsid w:val="00620457"/>
    <w:rsid w:val="0062653A"/>
    <w:rsid w:val="00631371"/>
    <w:rsid w:val="00635E0B"/>
    <w:rsid w:val="00636275"/>
    <w:rsid w:val="00645040"/>
    <w:rsid w:val="006801E9"/>
    <w:rsid w:val="00681DD3"/>
    <w:rsid w:val="00682F66"/>
    <w:rsid w:val="00685296"/>
    <w:rsid w:val="00691F34"/>
    <w:rsid w:val="006E437A"/>
    <w:rsid w:val="006E5B98"/>
    <w:rsid w:val="006E6600"/>
    <w:rsid w:val="006F6A04"/>
    <w:rsid w:val="007170B8"/>
    <w:rsid w:val="0072115D"/>
    <w:rsid w:val="00722149"/>
    <w:rsid w:val="00736958"/>
    <w:rsid w:val="00755859"/>
    <w:rsid w:val="007853F0"/>
    <w:rsid w:val="00790450"/>
    <w:rsid w:val="007A4B97"/>
    <w:rsid w:val="007C3689"/>
    <w:rsid w:val="007D3924"/>
    <w:rsid w:val="007E0EBD"/>
    <w:rsid w:val="00800CBC"/>
    <w:rsid w:val="00840E6F"/>
    <w:rsid w:val="00851A3F"/>
    <w:rsid w:val="00851C77"/>
    <w:rsid w:val="00880F26"/>
    <w:rsid w:val="00886DBA"/>
    <w:rsid w:val="0088710C"/>
    <w:rsid w:val="0089186E"/>
    <w:rsid w:val="00891FA0"/>
    <w:rsid w:val="008B0E42"/>
    <w:rsid w:val="008C233A"/>
    <w:rsid w:val="008C4EB7"/>
    <w:rsid w:val="008E3415"/>
    <w:rsid w:val="009210A0"/>
    <w:rsid w:val="00921A5E"/>
    <w:rsid w:val="009225AE"/>
    <w:rsid w:val="009227F6"/>
    <w:rsid w:val="00922920"/>
    <w:rsid w:val="009333EB"/>
    <w:rsid w:val="009374D9"/>
    <w:rsid w:val="00946937"/>
    <w:rsid w:val="00952F68"/>
    <w:rsid w:val="009545BE"/>
    <w:rsid w:val="009868E7"/>
    <w:rsid w:val="00987C1A"/>
    <w:rsid w:val="009A36BE"/>
    <w:rsid w:val="009B02A1"/>
    <w:rsid w:val="009D2E60"/>
    <w:rsid w:val="009E21CF"/>
    <w:rsid w:val="009E646B"/>
    <w:rsid w:val="009F0246"/>
    <w:rsid w:val="009F4581"/>
    <w:rsid w:val="009F4E80"/>
    <w:rsid w:val="00A014B2"/>
    <w:rsid w:val="00A01A4E"/>
    <w:rsid w:val="00A13845"/>
    <w:rsid w:val="00A14F69"/>
    <w:rsid w:val="00A27F6B"/>
    <w:rsid w:val="00A5631B"/>
    <w:rsid w:val="00A5745A"/>
    <w:rsid w:val="00A706F8"/>
    <w:rsid w:val="00A7122C"/>
    <w:rsid w:val="00A816B0"/>
    <w:rsid w:val="00A8745D"/>
    <w:rsid w:val="00AA5828"/>
    <w:rsid w:val="00AB2A1E"/>
    <w:rsid w:val="00AB4BBD"/>
    <w:rsid w:val="00AC5C6C"/>
    <w:rsid w:val="00AE0698"/>
    <w:rsid w:val="00AF00E3"/>
    <w:rsid w:val="00AF58E6"/>
    <w:rsid w:val="00B02B4E"/>
    <w:rsid w:val="00B0482E"/>
    <w:rsid w:val="00B15B64"/>
    <w:rsid w:val="00B21520"/>
    <w:rsid w:val="00B26746"/>
    <w:rsid w:val="00B2694B"/>
    <w:rsid w:val="00B27179"/>
    <w:rsid w:val="00B36A84"/>
    <w:rsid w:val="00B44F11"/>
    <w:rsid w:val="00B5274A"/>
    <w:rsid w:val="00B535FA"/>
    <w:rsid w:val="00B64589"/>
    <w:rsid w:val="00B8079F"/>
    <w:rsid w:val="00B81560"/>
    <w:rsid w:val="00B86750"/>
    <w:rsid w:val="00B94FDA"/>
    <w:rsid w:val="00BA1F32"/>
    <w:rsid w:val="00BA6586"/>
    <w:rsid w:val="00BB7859"/>
    <w:rsid w:val="00BC0313"/>
    <w:rsid w:val="00BC62B3"/>
    <w:rsid w:val="00BE3AB1"/>
    <w:rsid w:val="00BF03A6"/>
    <w:rsid w:val="00BF3A26"/>
    <w:rsid w:val="00C01278"/>
    <w:rsid w:val="00C12EDA"/>
    <w:rsid w:val="00C21858"/>
    <w:rsid w:val="00C240E0"/>
    <w:rsid w:val="00C2698E"/>
    <w:rsid w:val="00C3771B"/>
    <w:rsid w:val="00C5674B"/>
    <w:rsid w:val="00C755AA"/>
    <w:rsid w:val="00C87425"/>
    <w:rsid w:val="00C90610"/>
    <w:rsid w:val="00C94A11"/>
    <w:rsid w:val="00CA33FA"/>
    <w:rsid w:val="00CA49B9"/>
    <w:rsid w:val="00CA7A98"/>
    <w:rsid w:val="00CB1A00"/>
    <w:rsid w:val="00CB3D36"/>
    <w:rsid w:val="00CD062F"/>
    <w:rsid w:val="00CD209D"/>
    <w:rsid w:val="00CD3FA0"/>
    <w:rsid w:val="00CD7DD2"/>
    <w:rsid w:val="00CE099C"/>
    <w:rsid w:val="00CE09BA"/>
    <w:rsid w:val="00CF39F4"/>
    <w:rsid w:val="00D224C2"/>
    <w:rsid w:val="00D3330F"/>
    <w:rsid w:val="00D36E79"/>
    <w:rsid w:val="00D571E8"/>
    <w:rsid w:val="00D64967"/>
    <w:rsid w:val="00D65F92"/>
    <w:rsid w:val="00D762B7"/>
    <w:rsid w:val="00D909FC"/>
    <w:rsid w:val="00D958BD"/>
    <w:rsid w:val="00DB12AC"/>
    <w:rsid w:val="00DB2A36"/>
    <w:rsid w:val="00DB319C"/>
    <w:rsid w:val="00DC233A"/>
    <w:rsid w:val="00DC247F"/>
    <w:rsid w:val="00DC5251"/>
    <w:rsid w:val="00DD24DC"/>
    <w:rsid w:val="00DE20D0"/>
    <w:rsid w:val="00DF0567"/>
    <w:rsid w:val="00E14C61"/>
    <w:rsid w:val="00E267DE"/>
    <w:rsid w:val="00E275CC"/>
    <w:rsid w:val="00E314C1"/>
    <w:rsid w:val="00E44CE9"/>
    <w:rsid w:val="00E56C78"/>
    <w:rsid w:val="00E57584"/>
    <w:rsid w:val="00E6638E"/>
    <w:rsid w:val="00E67FA3"/>
    <w:rsid w:val="00E72467"/>
    <w:rsid w:val="00E915EB"/>
    <w:rsid w:val="00E939E0"/>
    <w:rsid w:val="00EB3157"/>
    <w:rsid w:val="00EC4DE6"/>
    <w:rsid w:val="00EE4D80"/>
    <w:rsid w:val="00EF02A3"/>
    <w:rsid w:val="00EF7536"/>
    <w:rsid w:val="00F03E62"/>
    <w:rsid w:val="00F100F1"/>
    <w:rsid w:val="00F1075F"/>
    <w:rsid w:val="00F34921"/>
    <w:rsid w:val="00F42EB9"/>
    <w:rsid w:val="00F451A9"/>
    <w:rsid w:val="00F502D2"/>
    <w:rsid w:val="00F70991"/>
    <w:rsid w:val="00F7632B"/>
    <w:rsid w:val="00FA74D5"/>
    <w:rsid w:val="00FB2767"/>
    <w:rsid w:val="00FB3597"/>
    <w:rsid w:val="00FB7672"/>
    <w:rsid w:val="00FB7A94"/>
    <w:rsid w:val="00FC443F"/>
    <w:rsid w:val="00FD360E"/>
    <w:rsid w:val="00FE3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AAB60"/>
  <w15:chartTrackingRefBased/>
  <w15:docId w15:val="{2BAD5B9D-E357-4A1B-BECE-8969FC09C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745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4E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2A1E"/>
    <w:pPr>
      <w:spacing w:after="0" w:line="240" w:lineRule="auto"/>
    </w:pPr>
    <w:rPr>
      <w:rFonts w:eastAsiaTheme="minorEastAsia"/>
    </w:rPr>
  </w:style>
  <w:style w:type="character" w:customStyle="1" w:styleId="NoSpacingChar">
    <w:name w:val="No Spacing Char"/>
    <w:basedOn w:val="DefaultParagraphFont"/>
    <w:link w:val="NoSpacing"/>
    <w:uiPriority w:val="1"/>
    <w:rsid w:val="00AB2A1E"/>
    <w:rPr>
      <w:rFonts w:eastAsiaTheme="minorEastAsia"/>
    </w:rPr>
  </w:style>
  <w:style w:type="paragraph" w:styleId="Header">
    <w:name w:val="header"/>
    <w:basedOn w:val="Normal"/>
    <w:link w:val="HeaderChar"/>
    <w:uiPriority w:val="99"/>
    <w:unhideWhenUsed/>
    <w:rsid w:val="00CE09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99C"/>
  </w:style>
  <w:style w:type="paragraph" w:styleId="Footer">
    <w:name w:val="footer"/>
    <w:basedOn w:val="Normal"/>
    <w:link w:val="FooterChar"/>
    <w:uiPriority w:val="99"/>
    <w:unhideWhenUsed/>
    <w:rsid w:val="00CE09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99C"/>
  </w:style>
  <w:style w:type="character" w:customStyle="1" w:styleId="Heading1Char">
    <w:name w:val="Heading 1 Char"/>
    <w:basedOn w:val="DefaultParagraphFont"/>
    <w:link w:val="Heading1"/>
    <w:uiPriority w:val="9"/>
    <w:rsid w:val="00A5745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5745A"/>
    <w:pPr>
      <w:spacing w:line="259" w:lineRule="auto"/>
      <w:outlineLvl w:val="9"/>
    </w:pPr>
  </w:style>
  <w:style w:type="paragraph" w:styleId="Title">
    <w:name w:val="Title"/>
    <w:basedOn w:val="Normal"/>
    <w:next w:val="Normal"/>
    <w:link w:val="TitleChar"/>
    <w:uiPriority w:val="10"/>
    <w:qFormat/>
    <w:rsid w:val="00D909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09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09FC"/>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909F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9F4E80"/>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5E1C65"/>
    <w:pPr>
      <w:ind w:left="720"/>
      <w:contextualSpacing/>
    </w:pPr>
  </w:style>
  <w:style w:type="paragraph" w:styleId="TOC1">
    <w:name w:val="toc 1"/>
    <w:basedOn w:val="Normal"/>
    <w:next w:val="Normal"/>
    <w:autoRedefine/>
    <w:uiPriority w:val="39"/>
    <w:unhideWhenUsed/>
    <w:rsid w:val="005E1C65"/>
    <w:pPr>
      <w:spacing w:after="100"/>
    </w:pPr>
  </w:style>
  <w:style w:type="paragraph" w:styleId="TOC2">
    <w:name w:val="toc 2"/>
    <w:basedOn w:val="Normal"/>
    <w:next w:val="Normal"/>
    <w:autoRedefine/>
    <w:uiPriority w:val="39"/>
    <w:unhideWhenUsed/>
    <w:rsid w:val="005E1C65"/>
    <w:pPr>
      <w:spacing w:after="100"/>
      <w:ind w:left="220"/>
    </w:pPr>
  </w:style>
  <w:style w:type="character" w:styleId="Hyperlink">
    <w:name w:val="Hyperlink"/>
    <w:basedOn w:val="DefaultParagraphFont"/>
    <w:uiPriority w:val="99"/>
    <w:unhideWhenUsed/>
    <w:rsid w:val="005E1C65"/>
    <w:rPr>
      <w:color w:val="0000FF" w:themeColor="hyperlink"/>
      <w:u w:val="single"/>
    </w:rPr>
  </w:style>
  <w:style w:type="table" w:styleId="TableGrid">
    <w:name w:val="Table Grid"/>
    <w:basedOn w:val="TableNormal"/>
    <w:uiPriority w:val="59"/>
    <w:unhideWhenUsed/>
    <w:rsid w:val="00BE3A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C233A"/>
    <w:rPr>
      <w:color w:val="808080"/>
    </w:rPr>
  </w:style>
  <w:style w:type="paragraph" w:styleId="Bibliography">
    <w:name w:val="Bibliography"/>
    <w:basedOn w:val="Normal"/>
    <w:next w:val="Normal"/>
    <w:uiPriority w:val="37"/>
    <w:unhideWhenUsed/>
    <w:rsid w:val="005B11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718152">
      <w:bodyDiv w:val="1"/>
      <w:marLeft w:val="0"/>
      <w:marRight w:val="0"/>
      <w:marTop w:val="0"/>
      <w:marBottom w:val="0"/>
      <w:divBdr>
        <w:top w:val="none" w:sz="0" w:space="0" w:color="auto"/>
        <w:left w:val="none" w:sz="0" w:space="0" w:color="auto"/>
        <w:bottom w:val="none" w:sz="0" w:space="0" w:color="auto"/>
        <w:right w:val="none" w:sz="0" w:space="0" w:color="auto"/>
      </w:divBdr>
    </w:div>
    <w:div w:id="469246743">
      <w:bodyDiv w:val="1"/>
      <w:marLeft w:val="0"/>
      <w:marRight w:val="0"/>
      <w:marTop w:val="0"/>
      <w:marBottom w:val="0"/>
      <w:divBdr>
        <w:top w:val="none" w:sz="0" w:space="0" w:color="auto"/>
        <w:left w:val="none" w:sz="0" w:space="0" w:color="auto"/>
        <w:bottom w:val="none" w:sz="0" w:space="0" w:color="auto"/>
        <w:right w:val="none" w:sz="0" w:space="0" w:color="auto"/>
      </w:divBdr>
    </w:div>
    <w:div w:id="480733955">
      <w:bodyDiv w:val="1"/>
      <w:marLeft w:val="0"/>
      <w:marRight w:val="0"/>
      <w:marTop w:val="0"/>
      <w:marBottom w:val="0"/>
      <w:divBdr>
        <w:top w:val="none" w:sz="0" w:space="0" w:color="auto"/>
        <w:left w:val="none" w:sz="0" w:space="0" w:color="auto"/>
        <w:bottom w:val="none" w:sz="0" w:space="0" w:color="auto"/>
        <w:right w:val="none" w:sz="0" w:space="0" w:color="auto"/>
      </w:divBdr>
    </w:div>
    <w:div w:id="499463159">
      <w:bodyDiv w:val="1"/>
      <w:marLeft w:val="0"/>
      <w:marRight w:val="0"/>
      <w:marTop w:val="0"/>
      <w:marBottom w:val="0"/>
      <w:divBdr>
        <w:top w:val="none" w:sz="0" w:space="0" w:color="auto"/>
        <w:left w:val="none" w:sz="0" w:space="0" w:color="auto"/>
        <w:bottom w:val="none" w:sz="0" w:space="0" w:color="auto"/>
        <w:right w:val="none" w:sz="0" w:space="0" w:color="auto"/>
      </w:divBdr>
    </w:div>
    <w:div w:id="577906093">
      <w:bodyDiv w:val="1"/>
      <w:marLeft w:val="0"/>
      <w:marRight w:val="0"/>
      <w:marTop w:val="0"/>
      <w:marBottom w:val="0"/>
      <w:divBdr>
        <w:top w:val="none" w:sz="0" w:space="0" w:color="auto"/>
        <w:left w:val="none" w:sz="0" w:space="0" w:color="auto"/>
        <w:bottom w:val="none" w:sz="0" w:space="0" w:color="auto"/>
        <w:right w:val="none" w:sz="0" w:space="0" w:color="auto"/>
      </w:divBdr>
    </w:div>
    <w:div w:id="687566431">
      <w:bodyDiv w:val="1"/>
      <w:marLeft w:val="0"/>
      <w:marRight w:val="0"/>
      <w:marTop w:val="0"/>
      <w:marBottom w:val="0"/>
      <w:divBdr>
        <w:top w:val="none" w:sz="0" w:space="0" w:color="auto"/>
        <w:left w:val="none" w:sz="0" w:space="0" w:color="auto"/>
        <w:bottom w:val="none" w:sz="0" w:space="0" w:color="auto"/>
        <w:right w:val="none" w:sz="0" w:space="0" w:color="auto"/>
      </w:divBdr>
    </w:div>
    <w:div w:id="930313928">
      <w:bodyDiv w:val="1"/>
      <w:marLeft w:val="0"/>
      <w:marRight w:val="0"/>
      <w:marTop w:val="0"/>
      <w:marBottom w:val="0"/>
      <w:divBdr>
        <w:top w:val="none" w:sz="0" w:space="0" w:color="auto"/>
        <w:left w:val="none" w:sz="0" w:space="0" w:color="auto"/>
        <w:bottom w:val="none" w:sz="0" w:space="0" w:color="auto"/>
        <w:right w:val="none" w:sz="0" w:space="0" w:color="auto"/>
      </w:divBdr>
    </w:div>
    <w:div w:id="1217200931">
      <w:bodyDiv w:val="1"/>
      <w:marLeft w:val="0"/>
      <w:marRight w:val="0"/>
      <w:marTop w:val="0"/>
      <w:marBottom w:val="0"/>
      <w:divBdr>
        <w:top w:val="none" w:sz="0" w:space="0" w:color="auto"/>
        <w:left w:val="none" w:sz="0" w:space="0" w:color="auto"/>
        <w:bottom w:val="none" w:sz="0" w:space="0" w:color="auto"/>
        <w:right w:val="none" w:sz="0" w:space="0" w:color="auto"/>
      </w:divBdr>
    </w:div>
    <w:div w:id="1483236908">
      <w:bodyDiv w:val="1"/>
      <w:marLeft w:val="0"/>
      <w:marRight w:val="0"/>
      <w:marTop w:val="0"/>
      <w:marBottom w:val="0"/>
      <w:divBdr>
        <w:top w:val="none" w:sz="0" w:space="0" w:color="auto"/>
        <w:left w:val="none" w:sz="0" w:space="0" w:color="auto"/>
        <w:bottom w:val="none" w:sz="0" w:space="0" w:color="auto"/>
        <w:right w:val="none" w:sz="0" w:space="0" w:color="auto"/>
      </w:divBdr>
    </w:div>
    <w:div w:id="1495485262">
      <w:bodyDiv w:val="1"/>
      <w:marLeft w:val="0"/>
      <w:marRight w:val="0"/>
      <w:marTop w:val="0"/>
      <w:marBottom w:val="0"/>
      <w:divBdr>
        <w:top w:val="none" w:sz="0" w:space="0" w:color="auto"/>
        <w:left w:val="none" w:sz="0" w:space="0" w:color="auto"/>
        <w:bottom w:val="none" w:sz="0" w:space="0" w:color="auto"/>
        <w:right w:val="none" w:sz="0" w:space="0" w:color="auto"/>
      </w:divBdr>
    </w:div>
    <w:div w:id="1712800868">
      <w:bodyDiv w:val="1"/>
      <w:marLeft w:val="0"/>
      <w:marRight w:val="0"/>
      <w:marTop w:val="0"/>
      <w:marBottom w:val="0"/>
      <w:divBdr>
        <w:top w:val="none" w:sz="0" w:space="0" w:color="auto"/>
        <w:left w:val="none" w:sz="0" w:space="0" w:color="auto"/>
        <w:bottom w:val="none" w:sz="0" w:space="0" w:color="auto"/>
        <w:right w:val="none" w:sz="0" w:space="0" w:color="auto"/>
      </w:divBdr>
    </w:div>
    <w:div w:id="1898512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Goo18</b:Tag>
    <b:SourceType>InternetSite</b:SourceType>
    <b:Guid>{1F26C0F2-A4A2-47CE-9A57-3373BB75140E}</b:Guid>
    <b:Author>
      <b:Author>
        <b:NameList>
          <b:Person>
            <b:Last>Goodrich</b:Last>
            <b:First>R</b:First>
          </b:Person>
        </b:NameList>
      </b:Author>
    </b:Author>
    <b:Title>Accelerometer vs. Gyroscope: What's the Difference?</b:Title>
    <b:Year>2018</b:Year>
    <b:InternetSiteTitle>Live Science</b:InternetSiteTitle>
    <b:Month>5</b:Month>
    <b:Day>30</b:Day>
    <b:URL>https://www.livescience.com/40103-accelerometer-vs-gyroscope.html</b:URL>
    <b:RefOrder>2</b:RefOrder>
  </b:Source>
  <b:Source>
    <b:Tag>Mer12</b:Tag>
    <b:SourceType>Book</b:SourceType>
    <b:Guid>{8296C2EB-D165-4123-B4F2-9107DE88488E}</b:Guid>
    <b:Author>
      <b:Author>
        <b:NameList>
          <b:Person>
            <b:Last>Meriam</b:Last>
            <b:First>J.L</b:First>
          </b:Person>
          <b:Person>
            <b:Last>Kraige</b:Last>
            <b:First>L.G.</b:First>
          </b:Person>
        </b:NameList>
      </b:Author>
    </b:Author>
    <b:Title>Engineering Mechanics Dynamics 7th Edition</b:Title>
    <b:Year>2012</b:Year>
    <b:City>Virginia</b:City>
    <b:Publisher>John Wiley &amp; Sons, Inc. </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2AEDED-25A9-4B1D-862F-607ECA5C7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2800</TotalTime>
  <Pages>1</Pages>
  <Words>1330</Words>
  <Characters>7583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Laboratory Report</vt:lpstr>
    </vt:vector>
  </TitlesOfParts>
  <Company>Engineering dynamics</Company>
  <LinksUpToDate>false</LinksUpToDate>
  <CharactersWithSpaces>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Laboratory Report</dc:title>
  <dc:subject>Vishant Prasad – 470416309</dc:subject>
  <dc:creator>AMME2500</dc:creator>
  <cp:keywords/>
  <dc:description/>
  <cp:lastModifiedBy>Windows User</cp:lastModifiedBy>
  <cp:revision>254</cp:revision>
  <cp:lastPrinted>2019-04-06T10:39:00Z</cp:lastPrinted>
  <dcterms:created xsi:type="dcterms:W3CDTF">2019-04-02T10:13:00Z</dcterms:created>
  <dcterms:modified xsi:type="dcterms:W3CDTF">2019-04-06T10:39:00Z</dcterms:modified>
</cp:coreProperties>
</file>